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E570" w14:textId="42E9A093" w:rsidR="00EF5104" w:rsidRDefault="00EF5104" w:rsidP="00D56E9D">
      <w:pPr>
        <w:jc w:val="both"/>
        <w:rPr>
          <w:rFonts w:eastAsia="Times New Roman" w:cstheme="minorHAnsi"/>
          <w:b/>
          <w:bCs/>
          <w:color w:val="000000"/>
          <w:sz w:val="28"/>
          <w:szCs w:val="28"/>
        </w:rPr>
      </w:pPr>
      <w:bookmarkStart w:id="0" w:name="_Hlk105180938"/>
      <w:bookmarkStart w:id="1" w:name="_Hlk112662911"/>
      <w:bookmarkStart w:id="2" w:name="_Hlk115341741"/>
      <w:bookmarkStart w:id="3" w:name="_Hlk118131969"/>
      <w:bookmarkStart w:id="4" w:name="_Hlk120536562"/>
    </w:p>
    <w:p w14:paraId="71350122" w14:textId="77777777" w:rsidR="00CA0360" w:rsidRDefault="00CA0360" w:rsidP="00D56E9D">
      <w:pPr>
        <w:jc w:val="both"/>
        <w:rPr>
          <w:rFonts w:eastAsia="Times New Roman" w:cstheme="minorHAnsi"/>
          <w:b/>
          <w:bCs/>
          <w:color w:val="000000"/>
          <w:sz w:val="28"/>
          <w:szCs w:val="28"/>
        </w:rPr>
      </w:pPr>
      <w:bookmarkStart w:id="5" w:name="_Hlk128395563"/>
    </w:p>
    <w:p w14:paraId="6FC94FB1" w14:textId="250889CC" w:rsidR="008E066C" w:rsidRDefault="000410BD" w:rsidP="00D56E9D">
      <w:pPr>
        <w:jc w:val="both"/>
        <w:rPr>
          <w:rFonts w:eastAsia="Times New Roman" w:cstheme="minorHAnsi"/>
          <w:b/>
          <w:bCs/>
          <w:color w:val="000000"/>
          <w:sz w:val="28"/>
          <w:szCs w:val="28"/>
        </w:rPr>
      </w:pPr>
      <w:r w:rsidRPr="00370811">
        <w:rPr>
          <w:rFonts w:eastAsia="Times New Roman" w:cstheme="minorHAnsi"/>
          <w:b/>
          <w:bCs/>
          <w:color w:val="000000"/>
          <w:sz w:val="28"/>
          <w:szCs w:val="28"/>
        </w:rPr>
        <w:t xml:space="preserve">Thoughts from your President, Maxine Paul </w:t>
      </w:r>
    </w:p>
    <w:p w14:paraId="17C2030B" w14:textId="43F6A26B" w:rsidR="00CA0360" w:rsidRPr="00CA0360" w:rsidRDefault="00CA0360" w:rsidP="00D56E9D">
      <w:pPr>
        <w:jc w:val="both"/>
        <w:rPr>
          <w:color w:val="auto"/>
        </w:rPr>
      </w:pPr>
      <w:r w:rsidRPr="00CA0360">
        <w:rPr>
          <w:color w:val="auto"/>
        </w:rPr>
        <w:t xml:space="preserve">I think one of the least exciting aspects of my role as Diocesan President is that I am a co-opted member of Diocesan Synod. It is, however, proving to be extremely interesting both from the point of view of gaining an insight into the way the Diocese is moving forward, so we can keep in step, but also, to provide an opportunity for me to give a Mothers’ Union perspective to discussions. </w:t>
      </w:r>
    </w:p>
    <w:p w14:paraId="08FB7618" w14:textId="0D49511D" w:rsidR="00CA0360" w:rsidRPr="00CA0360" w:rsidRDefault="00597489" w:rsidP="00D56E9D">
      <w:pPr>
        <w:jc w:val="both"/>
        <w:rPr>
          <w:color w:val="auto"/>
        </w:rPr>
      </w:pPr>
      <w:r w:rsidRPr="00597489">
        <w:rPr>
          <w:noProof/>
          <w:color w:val="auto"/>
        </w:rPr>
        <w:drawing>
          <wp:anchor distT="0" distB="0" distL="114300" distR="114300" simplePos="0" relativeHeight="251658240" behindDoc="0" locked="0" layoutInCell="1" allowOverlap="1" wp14:anchorId="3006CC2E" wp14:editId="00FA85E6">
            <wp:simplePos x="0" y="0"/>
            <wp:positionH relativeFrom="margin">
              <wp:posOffset>4939030</wp:posOffset>
            </wp:positionH>
            <wp:positionV relativeFrom="paragraph">
              <wp:posOffset>3175</wp:posOffset>
            </wp:positionV>
            <wp:extent cx="1517015" cy="238950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5" cy="2389505"/>
                    </a:xfrm>
                    <a:prstGeom prst="rect">
                      <a:avLst/>
                    </a:prstGeom>
                  </pic:spPr>
                </pic:pic>
              </a:graphicData>
            </a:graphic>
            <wp14:sizeRelH relativeFrom="page">
              <wp14:pctWidth>0</wp14:pctWidth>
            </wp14:sizeRelH>
            <wp14:sizeRelV relativeFrom="page">
              <wp14:pctHeight>0</wp14:pctHeight>
            </wp14:sizeRelV>
          </wp:anchor>
        </w:drawing>
      </w:r>
      <w:r w:rsidR="00CA0360" w:rsidRPr="00CA0360">
        <w:rPr>
          <w:color w:val="auto"/>
        </w:rPr>
        <w:t xml:space="preserve">Bishop Guli is currently inviting parishes and worshipping communities (I think we qualify as quite a large worshipping community) within the diocese to use a resource entitled “Travelling Well Together” for discussion, reflection and prayer. Whilst it isn’t quite the same as </w:t>
      </w:r>
      <w:r w:rsidR="00CA0360" w:rsidRPr="006E3AFB">
        <w:rPr>
          <w:i/>
          <w:iCs/>
          <w:color w:val="auto"/>
        </w:rPr>
        <w:t>Re-imagining MU</w:t>
      </w:r>
      <w:r w:rsidR="00CA0360" w:rsidRPr="00CA0360">
        <w:rPr>
          <w:color w:val="auto"/>
        </w:rPr>
        <w:t xml:space="preserve">, it is a different sort of way for the diocese to journey together into the future. It isn’t an initiative as such, but a </w:t>
      </w:r>
      <w:r w:rsidRPr="00CA0360">
        <w:rPr>
          <w:color w:val="auto"/>
        </w:rPr>
        <w:t>new approach</w:t>
      </w:r>
      <w:r w:rsidR="00CA0360" w:rsidRPr="00CA0360">
        <w:rPr>
          <w:color w:val="auto"/>
        </w:rPr>
        <w:t xml:space="preserve"> to build on what has gone before through discussion in groups and parishes particularly using seven core values to frame how we travel well together.</w:t>
      </w:r>
    </w:p>
    <w:p w14:paraId="31EE39EE" w14:textId="77777777" w:rsidR="00CA0360" w:rsidRDefault="00CA0360" w:rsidP="007B6F32">
      <w:r w:rsidRPr="00CA0360">
        <w:rPr>
          <w:color w:val="auto"/>
        </w:rPr>
        <w:t xml:space="preserve">Your church may have been looking at it during Lent or have ordered copies for distribution. If not, I do encourage you to have a look at the material online at </w:t>
      </w:r>
      <w:hyperlink r:id="rId9" w:history="1">
        <w:r w:rsidRPr="00A03584">
          <w:rPr>
            <w:rStyle w:val="Hyperlink"/>
          </w:rPr>
          <w:t>https://www.chelmsford.anglican.org/travelling-well-together-lent-course-2023-introduction</w:t>
        </w:r>
      </w:hyperlink>
      <w:r>
        <w:t xml:space="preserve"> </w:t>
      </w:r>
    </w:p>
    <w:p w14:paraId="34B0EA9B" w14:textId="039646F4" w:rsidR="006E3AFB" w:rsidRDefault="00CA0360" w:rsidP="00D56E9D">
      <w:pPr>
        <w:jc w:val="both"/>
        <w:rPr>
          <w:i/>
          <w:iCs/>
          <w:color w:val="auto"/>
        </w:rPr>
      </w:pPr>
      <w:r w:rsidRPr="00CA0360">
        <w:rPr>
          <w:color w:val="auto"/>
        </w:rPr>
        <w:t xml:space="preserve">As I write, we have already travelled over </w:t>
      </w:r>
      <w:r w:rsidR="00597489" w:rsidRPr="00CA0360">
        <w:rPr>
          <w:color w:val="auto"/>
        </w:rPr>
        <w:t>halfway</w:t>
      </w:r>
      <w:r w:rsidRPr="00CA0360">
        <w:rPr>
          <w:color w:val="auto"/>
        </w:rPr>
        <w:t xml:space="preserve"> through Lent and when you read this, we will be just days away from Holy Week. </w:t>
      </w:r>
      <w:r w:rsidR="00597489">
        <w:rPr>
          <w:color w:val="auto"/>
        </w:rPr>
        <w:t xml:space="preserve">It would be interesting to hear </w:t>
      </w:r>
      <w:r w:rsidR="006E3AFB">
        <w:rPr>
          <w:color w:val="auto"/>
        </w:rPr>
        <w:t xml:space="preserve">how </w:t>
      </w:r>
      <w:r w:rsidR="00597489">
        <w:rPr>
          <w:color w:val="auto"/>
        </w:rPr>
        <w:t>you have been using the MU Family Lent Calendar (with pictures</w:t>
      </w:r>
      <w:r w:rsidR="006E3AFB">
        <w:rPr>
          <w:color w:val="auto"/>
        </w:rPr>
        <w:t>)</w:t>
      </w:r>
      <w:r w:rsidR="00597489">
        <w:rPr>
          <w:color w:val="auto"/>
        </w:rPr>
        <w:t xml:space="preserve"> for </w:t>
      </w:r>
      <w:r w:rsidR="00597489">
        <w:rPr>
          <w:i/>
          <w:iCs/>
          <w:color w:val="auto"/>
        </w:rPr>
        <w:t xml:space="preserve">Roundabout </w:t>
      </w:r>
      <w:r w:rsidR="00597489">
        <w:rPr>
          <w:color w:val="auto"/>
        </w:rPr>
        <w:t xml:space="preserve">or </w:t>
      </w:r>
      <w:r w:rsidR="006E3AFB">
        <w:rPr>
          <w:color w:val="auto"/>
        </w:rPr>
        <w:t>have your comments on</w:t>
      </w:r>
      <w:r w:rsidR="00597489">
        <w:rPr>
          <w:color w:val="auto"/>
        </w:rPr>
        <w:t xml:space="preserve"> using </w:t>
      </w:r>
      <w:r w:rsidR="00597489">
        <w:rPr>
          <w:i/>
          <w:iCs/>
          <w:color w:val="auto"/>
        </w:rPr>
        <w:t xml:space="preserve">Metamorphosis Bite-size. </w:t>
      </w:r>
    </w:p>
    <w:p w14:paraId="1B3136AE" w14:textId="372CA800" w:rsidR="00CA0360" w:rsidRPr="00CA0360" w:rsidRDefault="006E3AFB" w:rsidP="00D56E9D">
      <w:pPr>
        <w:jc w:val="both"/>
        <w:rPr>
          <w:color w:val="auto"/>
        </w:rPr>
      </w:pPr>
      <w:r>
        <w:rPr>
          <w:noProof/>
        </w:rPr>
        <w:drawing>
          <wp:anchor distT="0" distB="0" distL="114300" distR="114300" simplePos="0" relativeHeight="251659264" behindDoc="0" locked="0" layoutInCell="1" allowOverlap="1" wp14:anchorId="0F925D1A" wp14:editId="1E714FC4">
            <wp:simplePos x="0" y="0"/>
            <wp:positionH relativeFrom="column">
              <wp:posOffset>5749059</wp:posOffset>
            </wp:positionH>
            <wp:positionV relativeFrom="paragraph">
              <wp:posOffset>259772</wp:posOffset>
            </wp:positionV>
            <wp:extent cx="650875" cy="989965"/>
            <wp:effectExtent l="0" t="0" r="0" b="635"/>
            <wp:wrapSquare wrapText="bothSides"/>
            <wp:docPr id="3" name="Picture 3" descr="A bouquet of red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uquet of red flower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360" w:rsidRPr="00CA0360">
        <w:rPr>
          <w:color w:val="auto"/>
        </w:rPr>
        <w:t xml:space="preserve">As we follow Christ’s journey to the cross, I pray that we all know the blessed assurance that as He died on that cross and then rose again to glory, so we also will rise again in glory with Him one day. </w:t>
      </w:r>
    </w:p>
    <w:p w14:paraId="4A0B752C" w14:textId="425D0F5E" w:rsidR="00CA0360" w:rsidRPr="00CA0360" w:rsidRDefault="00CA0360" w:rsidP="00D56E9D">
      <w:pPr>
        <w:jc w:val="both"/>
        <w:rPr>
          <w:rFonts w:ascii="Lucida Handwriting" w:hAnsi="Lucida Handwriting"/>
          <w:b/>
          <w:bCs/>
          <w:color w:val="auto"/>
        </w:rPr>
      </w:pPr>
      <w:r w:rsidRPr="00CA0360">
        <w:rPr>
          <w:rFonts w:ascii="Lucida Handwriting" w:hAnsi="Lucida Handwriting"/>
          <w:b/>
          <w:bCs/>
          <w:color w:val="auto"/>
        </w:rPr>
        <w:t>With my love and prayers for a joyous and glorious Easter.</w:t>
      </w:r>
      <w:r w:rsidR="006E3AFB">
        <w:rPr>
          <w:rFonts w:ascii="Lucida Handwriting" w:hAnsi="Lucida Handwriting"/>
          <w:b/>
          <w:bCs/>
          <w:color w:val="auto"/>
        </w:rPr>
        <w:t xml:space="preserve"> </w:t>
      </w:r>
    </w:p>
    <w:p w14:paraId="77CA3BD7" w14:textId="48E19B0D" w:rsidR="004302F1" w:rsidRPr="00CA0360" w:rsidRDefault="00E731A4" w:rsidP="00D56E9D">
      <w:pPr>
        <w:jc w:val="both"/>
        <w:rPr>
          <w:rFonts w:ascii="Lucida Handwriting" w:hAnsi="Lucida Handwriting"/>
          <w:b/>
          <w:bCs/>
          <w:color w:val="auto"/>
        </w:rPr>
      </w:pPr>
      <w:r w:rsidRPr="00CA0360">
        <w:rPr>
          <w:rFonts w:ascii="Lucida Handwriting" w:hAnsi="Lucida Handwriting"/>
          <w:b/>
          <w:bCs/>
          <w:color w:val="auto"/>
        </w:rPr>
        <w:t>Maxine x</w:t>
      </w:r>
    </w:p>
    <w:p w14:paraId="068864CA" w14:textId="77777777" w:rsidR="00C943BD" w:rsidRPr="003A7163" w:rsidRDefault="00C943BD" w:rsidP="00D56E9D">
      <w:pPr>
        <w:pStyle w:val="NormalWeb"/>
        <w:spacing w:before="0" w:beforeAutospacing="0" w:after="0" w:afterAutospacing="0" w:line="225" w:lineRule="atLeast"/>
        <w:jc w:val="both"/>
        <w:rPr>
          <w:rFonts w:ascii="Verdana" w:hAnsi="Verdana" w:cs="Arial"/>
          <w:sz w:val="20"/>
          <w:szCs w:val="20"/>
        </w:rPr>
      </w:pPr>
    </w:p>
    <w:p w14:paraId="50244660" w14:textId="77777777" w:rsidR="006735A2" w:rsidRPr="00A7381B" w:rsidRDefault="006735A2" w:rsidP="00D56E9D">
      <w:pPr>
        <w:jc w:val="both"/>
        <w:rPr>
          <w:rFonts w:eastAsia="Times New Roman" w:cstheme="minorHAnsi"/>
          <w:b/>
          <w:bCs/>
          <w:color w:val="auto"/>
        </w:rPr>
      </w:pPr>
      <w:r w:rsidRPr="00A7381B">
        <w:rPr>
          <w:rFonts w:eastAsia="Times New Roman" w:cstheme="minorHAnsi"/>
          <w:b/>
          <w:bCs/>
          <w:color w:val="auto"/>
          <w:sz w:val="28"/>
          <w:szCs w:val="28"/>
        </w:rPr>
        <w:t xml:space="preserve">Mothering Sunday </w:t>
      </w:r>
    </w:p>
    <w:p w14:paraId="14437534" w14:textId="3A1F0D6E" w:rsidR="001A364B" w:rsidRDefault="001A364B" w:rsidP="00D56E9D">
      <w:pPr>
        <w:pStyle w:val="NormalWeb"/>
        <w:spacing w:before="0" w:beforeAutospacing="0" w:after="0" w:afterAutospacing="0" w:line="225" w:lineRule="atLeast"/>
        <w:jc w:val="both"/>
        <w:rPr>
          <w:rFonts w:ascii="Verdana" w:hAnsi="Verdana" w:cs="Arial"/>
          <w:sz w:val="24"/>
          <w:szCs w:val="24"/>
        </w:rPr>
      </w:pPr>
      <w:r>
        <w:rPr>
          <w:rFonts w:ascii="Verdana" w:hAnsi="Verdana" w:cs="Arial"/>
          <w:sz w:val="24"/>
          <w:szCs w:val="24"/>
        </w:rPr>
        <w:t>A big thank you to all members who have supported this year’s Make a Mother’s Day campaign, giving a Gift of Perseverance to support and empower women around the world. You may be interested to know that t</w:t>
      </w:r>
      <w:r w:rsidR="00DD4672">
        <w:rPr>
          <w:rFonts w:ascii="Verdana" w:hAnsi="Verdana" w:cs="Arial"/>
          <w:sz w:val="24"/>
          <w:szCs w:val="24"/>
        </w:rPr>
        <w:t xml:space="preserve">he prayers </w:t>
      </w:r>
      <w:r w:rsidR="00166262">
        <w:rPr>
          <w:rFonts w:ascii="Verdana" w:hAnsi="Verdana" w:cs="Arial"/>
          <w:sz w:val="24"/>
          <w:szCs w:val="24"/>
        </w:rPr>
        <w:t>from 19-25</w:t>
      </w:r>
      <w:r w:rsidR="00166262" w:rsidRPr="00166262">
        <w:rPr>
          <w:rFonts w:ascii="Verdana" w:hAnsi="Verdana" w:cs="Arial"/>
          <w:sz w:val="24"/>
          <w:szCs w:val="24"/>
          <w:vertAlign w:val="superscript"/>
        </w:rPr>
        <w:t>th</w:t>
      </w:r>
      <w:r w:rsidR="00166262">
        <w:rPr>
          <w:rFonts w:ascii="Verdana" w:hAnsi="Verdana" w:cs="Arial"/>
          <w:sz w:val="24"/>
          <w:szCs w:val="24"/>
        </w:rPr>
        <w:t xml:space="preserve"> March in the Prayer Diary, including for Mothering Sunday, were written by our former DP Judith Meaden. </w:t>
      </w:r>
      <w:r>
        <w:rPr>
          <w:rFonts w:ascii="Verdana" w:hAnsi="Verdana" w:cs="Arial"/>
          <w:sz w:val="24"/>
          <w:szCs w:val="24"/>
        </w:rPr>
        <w:t xml:space="preserve">Thank you </w:t>
      </w:r>
      <w:r w:rsidR="00BF70EB">
        <w:rPr>
          <w:rFonts w:ascii="Verdana" w:hAnsi="Verdana" w:cs="Arial"/>
          <w:sz w:val="24"/>
          <w:szCs w:val="24"/>
        </w:rPr>
        <w:t xml:space="preserve">to </w:t>
      </w:r>
      <w:r>
        <w:rPr>
          <w:rFonts w:ascii="Verdana" w:hAnsi="Verdana" w:cs="Arial"/>
          <w:sz w:val="24"/>
          <w:szCs w:val="24"/>
        </w:rPr>
        <w:t xml:space="preserve">Judith for contributing these beautiful prayers. </w:t>
      </w:r>
    </w:p>
    <w:p w14:paraId="7C5C590B" w14:textId="77777777" w:rsidR="001A364B" w:rsidRDefault="001A364B" w:rsidP="00D56E9D">
      <w:pPr>
        <w:pStyle w:val="NormalWeb"/>
        <w:spacing w:before="0" w:beforeAutospacing="0" w:after="0" w:afterAutospacing="0" w:line="225" w:lineRule="atLeast"/>
        <w:jc w:val="both"/>
        <w:rPr>
          <w:rFonts w:ascii="Verdana" w:hAnsi="Verdana" w:cs="Arial"/>
          <w:sz w:val="24"/>
          <w:szCs w:val="24"/>
        </w:rPr>
      </w:pPr>
    </w:p>
    <w:p w14:paraId="7EC05B86" w14:textId="1C58AB22" w:rsidR="009805B6" w:rsidRPr="009805B6" w:rsidRDefault="009805B6" w:rsidP="00D56E9D">
      <w:pPr>
        <w:pStyle w:val="NormalWeb"/>
        <w:spacing w:before="0" w:beforeAutospacing="0" w:after="0" w:afterAutospacing="0" w:line="225" w:lineRule="atLeast"/>
        <w:jc w:val="both"/>
        <w:rPr>
          <w:rFonts w:ascii="Verdana" w:hAnsi="Verdana"/>
          <w:b/>
          <w:bCs/>
          <w:sz w:val="28"/>
          <w:szCs w:val="28"/>
        </w:rPr>
      </w:pPr>
      <w:r w:rsidRPr="009805B6">
        <w:rPr>
          <w:rFonts w:ascii="Verdana" w:hAnsi="Verdana"/>
          <w:b/>
          <w:bCs/>
          <w:sz w:val="28"/>
          <w:szCs w:val="28"/>
        </w:rPr>
        <w:t xml:space="preserve">Campaign updates </w:t>
      </w:r>
    </w:p>
    <w:p w14:paraId="2742EFFC" w14:textId="45A83F31" w:rsidR="001B16D3" w:rsidRPr="00A7381B" w:rsidRDefault="001B16D3" w:rsidP="00D56E9D">
      <w:pPr>
        <w:pStyle w:val="NormalWeb"/>
        <w:spacing w:before="0" w:beforeAutospacing="0" w:after="0" w:afterAutospacing="0" w:line="225" w:lineRule="atLeast"/>
        <w:jc w:val="both"/>
        <w:rPr>
          <w:rFonts w:ascii="Verdana" w:hAnsi="Verdana"/>
          <w:sz w:val="24"/>
          <w:szCs w:val="24"/>
        </w:rPr>
      </w:pPr>
      <w:r>
        <w:rPr>
          <w:rFonts w:ascii="Verdana" w:hAnsi="Verdana"/>
          <w:sz w:val="24"/>
          <w:szCs w:val="24"/>
        </w:rPr>
        <w:t>In March</w:t>
      </w:r>
      <w:r w:rsidR="00CC64C3">
        <w:rPr>
          <w:rFonts w:ascii="Verdana" w:hAnsi="Verdana"/>
          <w:sz w:val="24"/>
          <w:szCs w:val="24"/>
        </w:rPr>
        <w:t>,</w:t>
      </w:r>
      <w:r>
        <w:rPr>
          <w:rFonts w:ascii="Verdana" w:hAnsi="Verdana"/>
          <w:sz w:val="24"/>
          <w:szCs w:val="24"/>
        </w:rPr>
        <w:t xml:space="preserve"> Mothers’ Union was promoting the International Women’s Day campaign which this year is all about embracing equity. The video Mothers’ Union has created in support of this worldwide campaign is available to view on the central website: </w:t>
      </w:r>
      <w:hyperlink r:id="rId11" w:anchor=":~:text=To%20show%20our%20support%20for%20this%20worldwide%20campaign%2C,show%20we%20are%20part%20of%20this%20worldwide%20movement." w:history="1">
        <w:r w:rsidRPr="001B16D3">
          <w:rPr>
            <w:rStyle w:val="Hyperlink"/>
            <w:rFonts w:ascii="Verdana" w:hAnsi="Verdana"/>
            <w:sz w:val="24"/>
            <w:szCs w:val="24"/>
          </w:rPr>
          <w:t>International Women's Day 2023 | Mothers' Union (mothersunion.org)</w:t>
        </w:r>
      </w:hyperlink>
      <w:r w:rsidRPr="001B16D3">
        <w:rPr>
          <w:rFonts w:ascii="Verdana" w:eastAsia="Times New Roman" w:hAnsi="Verdana" w:cs="Times New Roman"/>
          <w:color w:val="2E3337"/>
          <w:sz w:val="24"/>
          <w:szCs w:val="24"/>
        </w:rPr>
        <w:t> </w:t>
      </w:r>
      <w:r w:rsidRPr="001B16D3">
        <w:rPr>
          <w:rFonts w:ascii="Verdana" w:eastAsia="Times New Roman" w:hAnsi="Verdana" w:cs="Times New Roman"/>
        </w:rPr>
        <w:t>#EmbraceEquity</w:t>
      </w:r>
    </w:p>
    <w:p w14:paraId="4C90F639" w14:textId="77777777" w:rsidR="007422A6" w:rsidRPr="003A7163" w:rsidRDefault="007422A6" w:rsidP="00D56E9D">
      <w:pPr>
        <w:pStyle w:val="NormalWeb"/>
        <w:spacing w:before="0" w:beforeAutospacing="0" w:after="0" w:afterAutospacing="0" w:line="225" w:lineRule="atLeast"/>
        <w:jc w:val="both"/>
        <w:rPr>
          <w:rFonts w:ascii="Verdana" w:hAnsi="Verdana" w:cs="Arial"/>
          <w:b/>
          <w:bCs/>
          <w:sz w:val="20"/>
          <w:szCs w:val="20"/>
        </w:rPr>
      </w:pPr>
    </w:p>
    <w:p w14:paraId="1F4BEA5C" w14:textId="4A91B314" w:rsidR="009805B6" w:rsidRPr="00166262" w:rsidRDefault="001B16D3" w:rsidP="00D56E9D">
      <w:pPr>
        <w:pStyle w:val="NormalWeb"/>
        <w:spacing w:before="0" w:beforeAutospacing="0" w:after="0" w:afterAutospacing="0" w:line="225" w:lineRule="atLeast"/>
        <w:jc w:val="both"/>
        <w:rPr>
          <w:rFonts w:ascii="Verdana" w:hAnsi="Verdana" w:cs="Arial"/>
          <w:sz w:val="24"/>
          <w:szCs w:val="24"/>
        </w:rPr>
      </w:pPr>
      <w:r w:rsidRPr="00166262">
        <w:rPr>
          <w:rFonts w:ascii="Verdana" w:hAnsi="Verdana" w:cs="Arial"/>
          <w:sz w:val="24"/>
          <w:szCs w:val="24"/>
        </w:rPr>
        <w:t>On 6</w:t>
      </w:r>
      <w:r w:rsidRPr="00166262">
        <w:rPr>
          <w:rFonts w:ascii="Verdana" w:hAnsi="Verdana" w:cs="Arial"/>
          <w:sz w:val="24"/>
          <w:szCs w:val="24"/>
          <w:vertAlign w:val="superscript"/>
        </w:rPr>
        <w:t>th</w:t>
      </w:r>
      <w:r w:rsidRPr="00166262">
        <w:rPr>
          <w:rFonts w:ascii="Verdana" w:hAnsi="Verdana" w:cs="Arial"/>
          <w:sz w:val="24"/>
          <w:szCs w:val="24"/>
        </w:rPr>
        <w:t xml:space="preserve"> February Mothers’ Union </w:t>
      </w:r>
      <w:r w:rsidR="009805B6" w:rsidRPr="00166262">
        <w:rPr>
          <w:rFonts w:ascii="Verdana" w:hAnsi="Verdana" w:cs="Arial"/>
          <w:sz w:val="24"/>
          <w:szCs w:val="24"/>
        </w:rPr>
        <w:t>marked</w:t>
      </w:r>
      <w:r w:rsidRPr="00166262">
        <w:rPr>
          <w:rFonts w:ascii="Verdana" w:hAnsi="Verdana" w:cs="Arial"/>
          <w:sz w:val="24"/>
          <w:szCs w:val="24"/>
        </w:rPr>
        <w:t xml:space="preserve"> the</w:t>
      </w:r>
      <w:r w:rsidR="009805B6" w:rsidRPr="00166262">
        <w:rPr>
          <w:rFonts w:ascii="Verdana" w:hAnsi="Verdana" w:cs="Arial"/>
          <w:sz w:val="24"/>
          <w:szCs w:val="24"/>
        </w:rPr>
        <w:t xml:space="preserve"> International Day of Zero Tolerance to Female Genital Mutilation with an importan</w:t>
      </w:r>
      <w:r w:rsidRPr="00166262">
        <w:rPr>
          <w:rFonts w:ascii="Verdana" w:hAnsi="Verdana" w:cs="Arial"/>
          <w:sz w:val="24"/>
          <w:szCs w:val="24"/>
        </w:rPr>
        <w:t>t</w:t>
      </w:r>
      <w:r w:rsidR="009805B6" w:rsidRPr="00166262">
        <w:rPr>
          <w:rFonts w:ascii="Verdana" w:hAnsi="Verdana" w:cs="Arial"/>
          <w:sz w:val="24"/>
          <w:szCs w:val="24"/>
        </w:rPr>
        <w:t xml:space="preserve"> article on </w:t>
      </w:r>
      <w:r w:rsidRPr="00166262">
        <w:rPr>
          <w:rFonts w:ascii="Verdana" w:hAnsi="Verdana" w:cs="Arial"/>
          <w:sz w:val="24"/>
          <w:szCs w:val="24"/>
        </w:rPr>
        <w:t>the central</w:t>
      </w:r>
      <w:r w:rsidR="009805B6" w:rsidRPr="00166262">
        <w:rPr>
          <w:rFonts w:ascii="Verdana" w:hAnsi="Verdana" w:cs="Arial"/>
          <w:sz w:val="24"/>
          <w:szCs w:val="24"/>
        </w:rPr>
        <w:t xml:space="preserve"> website.</w:t>
      </w:r>
      <w:r w:rsidRPr="00166262">
        <w:rPr>
          <w:rFonts w:ascii="Verdana" w:hAnsi="Verdana" w:cs="Arial"/>
          <w:sz w:val="24"/>
          <w:szCs w:val="24"/>
        </w:rPr>
        <w:t xml:space="preserve"> You can read more about the crucial work </w:t>
      </w:r>
      <w:r w:rsidR="00166262" w:rsidRPr="00166262">
        <w:rPr>
          <w:rFonts w:ascii="Verdana" w:hAnsi="Verdana" w:cs="Arial"/>
          <w:sz w:val="24"/>
          <w:szCs w:val="24"/>
        </w:rPr>
        <w:t>Mothers’ Union members are doing</w:t>
      </w:r>
      <w:r w:rsidRPr="00166262">
        <w:rPr>
          <w:rFonts w:ascii="Verdana" w:hAnsi="Verdana" w:cs="Arial"/>
          <w:sz w:val="24"/>
          <w:szCs w:val="24"/>
        </w:rPr>
        <w:t xml:space="preserve"> in Tanzania </w:t>
      </w:r>
      <w:r w:rsidR="00166262" w:rsidRPr="00166262">
        <w:rPr>
          <w:rFonts w:ascii="Verdana" w:hAnsi="Verdana" w:cs="Arial"/>
          <w:sz w:val="24"/>
          <w:szCs w:val="24"/>
        </w:rPr>
        <w:t xml:space="preserve">to tackle FGM and child marriage here: </w:t>
      </w:r>
      <w:hyperlink r:id="rId12" w:history="1">
        <w:r w:rsidRPr="00166262">
          <w:rPr>
            <w:rStyle w:val="Hyperlink"/>
            <w:rFonts w:ascii="Verdana" w:hAnsi="Verdana"/>
            <w:sz w:val="24"/>
            <w:szCs w:val="24"/>
          </w:rPr>
          <w:t>How Mothers' Union is helping to tackle FGM and child marriage | Mothers' Union (mothersunion.org)</w:t>
        </w:r>
      </w:hyperlink>
    </w:p>
    <w:p w14:paraId="054C2154" w14:textId="77777777" w:rsidR="0074612C" w:rsidRPr="003A7163" w:rsidRDefault="0074612C" w:rsidP="00D56E9D">
      <w:pPr>
        <w:jc w:val="both"/>
        <w:rPr>
          <w:rFonts w:eastAsia="Times New Roman" w:cstheme="minorHAnsi"/>
          <w:b/>
          <w:bCs/>
          <w:color w:val="auto"/>
          <w:sz w:val="20"/>
          <w:szCs w:val="20"/>
        </w:rPr>
      </w:pPr>
    </w:p>
    <w:p w14:paraId="1174D53E" w14:textId="77777777" w:rsidR="00597489" w:rsidRDefault="00597489" w:rsidP="00D56E9D">
      <w:pPr>
        <w:jc w:val="both"/>
        <w:rPr>
          <w:rFonts w:eastAsia="Times New Roman" w:cstheme="minorHAnsi"/>
          <w:b/>
          <w:bCs/>
          <w:color w:val="auto"/>
          <w:sz w:val="28"/>
          <w:szCs w:val="28"/>
        </w:rPr>
      </w:pPr>
    </w:p>
    <w:p w14:paraId="3EDE7E5E" w14:textId="06F7CDBA" w:rsidR="006735A2" w:rsidRPr="00A7381B" w:rsidRDefault="006735A2" w:rsidP="00D56E9D">
      <w:pPr>
        <w:jc w:val="both"/>
        <w:rPr>
          <w:rFonts w:eastAsia="Times New Roman" w:cstheme="minorHAnsi"/>
          <w:b/>
          <w:bCs/>
          <w:color w:val="auto"/>
        </w:rPr>
      </w:pPr>
      <w:r w:rsidRPr="00A7381B">
        <w:rPr>
          <w:rFonts w:eastAsia="Times New Roman" w:cstheme="minorHAnsi"/>
          <w:b/>
          <w:bCs/>
          <w:color w:val="auto"/>
          <w:sz w:val="28"/>
          <w:szCs w:val="28"/>
        </w:rPr>
        <w:t xml:space="preserve">Metamorphosis bitesize </w:t>
      </w:r>
    </w:p>
    <w:p w14:paraId="0A097E45" w14:textId="36D235F3" w:rsidR="009805B6" w:rsidRDefault="009805B6" w:rsidP="00D56E9D">
      <w:pPr>
        <w:jc w:val="both"/>
        <w:rPr>
          <w:rFonts w:eastAsia="Times New Roman" w:cstheme="minorHAnsi"/>
          <w:color w:val="auto"/>
        </w:rPr>
      </w:pPr>
      <w:r>
        <w:rPr>
          <w:rFonts w:eastAsia="Times New Roman" w:cstheme="minorHAnsi"/>
          <w:color w:val="auto"/>
        </w:rPr>
        <w:t xml:space="preserve">MSH are holding </w:t>
      </w:r>
      <w:r w:rsidR="00D56E9D">
        <w:rPr>
          <w:rFonts w:eastAsia="Times New Roman" w:cstheme="minorHAnsi"/>
          <w:color w:val="auto"/>
        </w:rPr>
        <w:t xml:space="preserve">the last </w:t>
      </w:r>
      <w:r>
        <w:rPr>
          <w:rFonts w:eastAsia="Times New Roman" w:cstheme="minorHAnsi"/>
          <w:color w:val="auto"/>
        </w:rPr>
        <w:t xml:space="preserve">Zoom session on </w:t>
      </w:r>
      <w:r w:rsidRPr="00D56E9D">
        <w:rPr>
          <w:rFonts w:eastAsia="Times New Roman" w:cstheme="minorHAnsi"/>
          <w:i/>
          <w:iCs/>
          <w:color w:val="auto"/>
        </w:rPr>
        <w:t>Metamorphosis bite</w:t>
      </w:r>
      <w:r w:rsidR="00D56E9D">
        <w:rPr>
          <w:rFonts w:eastAsia="Times New Roman" w:cstheme="minorHAnsi"/>
          <w:i/>
          <w:iCs/>
          <w:color w:val="auto"/>
        </w:rPr>
        <w:t>-</w:t>
      </w:r>
      <w:r w:rsidRPr="00D56E9D">
        <w:rPr>
          <w:rFonts w:eastAsia="Times New Roman" w:cstheme="minorHAnsi"/>
          <w:i/>
          <w:iCs/>
          <w:color w:val="auto"/>
        </w:rPr>
        <w:t>size</w:t>
      </w:r>
      <w:r>
        <w:rPr>
          <w:rFonts w:eastAsia="Times New Roman" w:cstheme="minorHAnsi"/>
          <w:color w:val="auto"/>
        </w:rPr>
        <w:t xml:space="preserve"> on </w:t>
      </w:r>
      <w:r w:rsidRPr="00166262">
        <w:rPr>
          <w:rFonts w:eastAsia="Times New Roman" w:cstheme="minorHAnsi"/>
          <w:color w:val="auto"/>
        </w:rPr>
        <w:t xml:space="preserve">Tuesday </w:t>
      </w:r>
      <w:r w:rsidR="00166262" w:rsidRPr="00166262">
        <w:rPr>
          <w:rFonts w:eastAsia="Times New Roman" w:cstheme="minorHAnsi"/>
          <w:color w:val="auto"/>
        </w:rPr>
        <w:t>11</w:t>
      </w:r>
      <w:r w:rsidR="00166262" w:rsidRPr="00166262">
        <w:rPr>
          <w:rFonts w:eastAsia="Times New Roman" w:cstheme="minorHAnsi"/>
          <w:color w:val="auto"/>
          <w:vertAlign w:val="superscript"/>
        </w:rPr>
        <w:t>th</w:t>
      </w:r>
      <w:r w:rsidRPr="00166262">
        <w:rPr>
          <w:rFonts w:eastAsia="Times New Roman" w:cstheme="minorHAnsi"/>
          <w:color w:val="auto"/>
        </w:rPr>
        <w:t xml:space="preserve"> April</w:t>
      </w:r>
      <w:r>
        <w:rPr>
          <w:rFonts w:eastAsia="Times New Roman" w:cstheme="minorHAnsi"/>
          <w:color w:val="auto"/>
        </w:rPr>
        <w:t xml:space="preserve"> at 2pm. Please contact </w:t>
      </w:r>
      <w:hyperlink r:id="rId13" w:history="1">
        <w:r w:rsidRPr="00901E19">
          <w:rPr>
            <w:rStyle w:val="Hyperlink"/>
            <w:rFonts w:eastAsia="Times New Roman" w:cstheme="minorHAnsi"/>
          </w:rPr>
          <w:t>development@mothersunion.org</w:t>
        </w:r>
      </w:hyperlink>
      <w:r>
        <w:rPr>
          <w:rFonts w:eastAsia="Times New Roman" w:cstheme="minorHAnsi"/>
          <w:color w:val="auto"/>
        </w:rPr>
        <w:t xml:space="preserve"> for further details. This is the last planned Zoom session but if there is further demand MSH will consider holding further sessions. </w:t>
      </w:r>
    </w:p>
    <w:p w14:paraId="0E582666" w14:textId="77777777" w:rsidR="00CA0360" w:rsidRDefault="00CA0360" w:rsidP="00D56E9D">
      <w:pPr>
        <w:jc w:val="both"/>
        <w:rPr>
          <w:rFonts w:eastAsia="Times New Roman" w:cstheme="minorHAnsi"/>
          <w:b/>
          <w:bCs/>
          <w:color w:val="auto"/>
          <w:sz w:val="28"/>
          <w:szCs w:val="28"/>
        </w:rPr>
      </w:pPr>
    </w:p>
    <w:p w14:paraId="558588AF" w14:textId="15879B29" w:rsidR="009805B6" w:rsidRPr="009805B6" w:rsidRDefault="009805B6" w:rsidP="00D56E9D">
      <w:pPr>
        <w:jc w:val="both"/>
        <w:rPr>
          <w:rFonts w:eastAsia="Times New Roman" w:cstheme="minorHAnsi"/>
          <w:b/>
          <w:bCs/>
          <w:color w:val="auto"/>
          <w:sz w:val="28"/>
          <w:szCs w:val="28"/>
        </w:rPr>
      </w:pPr>
      <w:r w:rsidRPr="009805B6">
        <w:rPr>
          <w:rFonts w:eastAsia="Times New Roman" w:cstheme="minorHAnsi"/>
          <w:b/>
          <w:bCs/>
          <w:color w:val="auto"/>
          <w:sz w:val="28"/>
          <w:szCs w:val="28"/>
        </w:rPr>
        <w:t xml:space="preserve">May Council </w:t>
      </w:r>
    </w:p>
    <w:p w14:paraId="2781D54F" w14:textId="6F965BCA" w:rsidR="009805B6" w:rsidRDefault="00BF70EB" w:rsidP="00D56E9D">
      <w:pPr>
        <w:jc w:val="both"/>
        <w:rPr>
          <w:rFonts w:eastAsia="Times New Roman" w:cstheme="minorHAnsi"/>
          <w:color w:val="auto"/>
        </w:rPr>
      </w:pPr>
      <w:r w:rsidRPr="00BF70EB">
        <w:rPr>
          <w:rFonts w:eastAsia="Times New Roman" w:cstheme="minorHAnsi"/>
          <w:color w:val="auto"/>
        </w:rPr>
        <w:t>May Council will take place in the Chapter House on 24</w:t>
      </w:r>
      <w:r w:rsidRPr="00BF70EB">
        <w:rPr>
          <w:rFonts w:eastAsia="Times New Roman" w:cstheme="minorHAnsi"/>
          <w:color w:val="auto"/>
          <w:vertAlign w:val="superscript"/>
        </w:rPr>
        <w:t>th</w:t>
      </w:r>
      <w:r w:rsidRPr="00BF70EB">
        <w:rPr>
          <w:rFonts w:eastAsia="Times New Roman" w:cstheme="minorHAnsi"/>
          <w:color w:val="auto"/>
        </w:rPr>
        <w:t xml:space="preserve"> May (7pm for 7:30pm) when we are due to hear more from Phillis about the Epping </w:t>
      </w:r>
      <w:r w:rsidR="00285560">
        <w:rPr>
          <w:rFonts w:eastAsia="Times New Roman" w:cstheme="minorHAnsi"/>
          <w:i/>
          <w:iCs/>
          <w:color w:val="auto"/>
        </w:rPr>
        <w:t xml:space="preserve">Thrive </w:t>
      </w:r>
      <w:r w:rsidR="00285560">
        <w:rPr>
          <w:rFonts w:eastAsia="Times New Roman" w:cstheme="minorHAnsi"/>
          <w:color w:val="auto"/>
        </w:rPr>
        <w:t xml:space="preserve">Domestic Abuse </w:t>
      </w:r>
      <w:r w:rsidRPr="00BF70EB">
        <w:rPr>
          <w:rFonts w:eastAsia="Times New Roman" w:cstheme="minorHAnsi"/>
          <w:color w:val="auto"/>
        </w:rPr>
        <w:t>Survivors Support group.</w:t>
      </w:r>
      <w:r w:rsidR="00CC64C3">
        <w:rPr>
          <w:rFonts w:eastAsia="Times New Roman" w:cstheme="minorHAnsi"/>
          <w:color w:val="auto"/>
        </w:rPr>
        <w:t xml:space="preserve"> </w:t>
      </w:r>
      <w:r w:rsidRPr="00BF70EB">
        <w:rPr>
          <w:rFonts w:eastAsia="Times New Roman" w:cstheme="minorHAnsi"/>
          <w:color w:val="auto"/>
        </w:rPr>
        <w:t xml:space="preserve">Please </w:t>
      </w:r>
      <w:r w:rsidR="00CC64C3">
        <w:rPr>
          <w:rFonts w:eastAsia="Times New Roman" w:cstheme="minorHAnsi"/>
          <w:color w:val="auto"/>
        </w:rPr>
        <w:t xml:space="preserve">contact our diocesan secretary to </w:t>
      </w:r>
      <w:r w:rsidRPr="00BF70EB">
        <w:rPr>
          <w:rFonts w:eastAsia="Times New Roman" w:cstheme="minorHAnsi"/>
          <w:color w:val="auto"/>
        </w:rPr>
        <w:t>let us know if you or any of your members are planning to attend</w:t>
      </w:r>
      <w:r w:rsidR="00CC64C3">
        <w:rPr>
          <w:rFonts w:eastAsia="Times New Roman" w:cstheme="minorHAnsi"/>
          <w:color w:val="auto"/>
        </w:rPr>
        <w:t>.</w:t>
      </w:r>
      <w:r w:rsidRPr="00BF70EB">
        <w:rPr>
          <w:rFonts w:eastAsia="Times New Roman" w:cstheme="minorHAnsi"/>
          <w:color w:val="auto"/>
        </w:rPr>
        <w:t xml:space="preserve"> </w:t>
      </w:r>
      <w:hyperlink r:id="rId14" w:history="1">
        <w:r w:rsidR="00CC64C3" w:rsidRPr="00901E19">
          <w:rPr>
            <w:rStyle w:val="Hyperlink"/>
            <w:rFonts w:eastAsia="Times New Roman" w:cstheme="minorHAnsi"/>
          </w:rPr>
          <w:t>secretary@muchelmsford.org.uk</w:t>
        </w:r>
      </w:hyperlink>
      <w:r w:rsidRPr="00BF70EB">
        <w:rPr>
          <w:rFonts w:eastAsia="Times New Roman" w:cstheme="minorHAnsi"/>
          <w:color w:val="auto"/>
        </w:rPr>
        <w:t xml:space="preserve">  </w:t>
      </w:r>
    </w:p>
    <w:bookmarkEnd w:id="0"/>
    <w:bookmarkEnd w:id="1"/>
    <w:bookmarkEnd w:id="2"/>
    <w:bookmarkEnd w:id="3"/>
    <w:bookmarkEnd w:id="4"/>
    <w:p w14:paraId="5013753F" w14:textId="77777777" w:rsidR="0074612C" w:rsidRPr="003A7163" w:rsidRDefault="0074612C" w:rsidP="00D56E9D">
      <w:pPr>
        <w:pStyle w:val="NormalWeb"/>
        <w:spacing w:before="0" w:beforeAutospacing="0" w:after="0" w:afterAutospacing="0" w:line="225" w:lineRule="atLeast"/>
        <w:jc w:val="both"/>
        <w:rPr>
          <w:rFonts w:ascii="Verdana" w:hAnsi="Verdana" w:cs="Arial"/>
          <w:b/>
          <w:bCs/>
          <w:sz w:val="20"/>
          <w:szCs w:val="20"/>
        </w:rPr>
      </w:pPr>
    </w:p>
    <w:p w14:paraId="52380419" w14:textId="77777777" w:rsidR="006D27D8" w:rsidRPr="00166262" w:rsidRDefault="006D27D8" w:rsidP="00D56E9D">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Thy </w:t>
      </w:r>
      <w:r w:rsidRPr="00166262">
        <w:rPr>
          <w:rFonts w:ascii="Verdana" w:hAnsi="Verdana" w:cs="Arial"/>
          <w:b/>
          <w:bCs/>
          <w:sz w:val="28"/>
          <w:szCs w:val="28"/>
        </w:rPr>
        <w:t xml:space="preserve">Kingdom Come 2023 </w:t>
      </w:r>
    </w:p>
    <w:p w14:paraId="4A021936" w14:textId="77777777" w:rsidR="006D27D8" w:rsidRPr="00166262" w:rsidRDefault="006D27D8" w:rsidP="00D56E9D">
      <w:pPr>
        <w:spacing w:line="315" w:lineRule="atLeast"/>
        <w:jc w:val="both"/>
        <w:rPr>
          <w:rFonts w:cs="Helvetica"/>
          <w:color w:val="auto"/>
        </w:rPr>
      </w:pPr>
      <w:r w:rsidRPr="00166262">
        <w:rPr>
          <w:rFonts w:cs="Helvetica"/>
          <w:color w:val="auto"/>
        </w:rPr>
        <w:t xml:space="preserve">Thy Kingdom Come preparations are officially underway for 2023. Rather than producing an online service, MSH are encouraging members to hold events in their local areas and involve both their own church and other local churches. Resources are available to download at </w:t>
      </w:r>
      <w:hyperlink r:id="rId15" w:history="1">
        <w:r w:rsidRPr="00166262">
          <w:rPr>
            <w:rStyle w:val="Hyperlink"/>
            <w:i/>
            <w:iCs/>
          </w:rPr>
          <w:t>www.mothersunion.org/news/thy-kingdom-come-2023-0</w:t>
        </w:r>
      </w:hyperlink>
    </w:p>
    <w:p w14:paraId="5A2AC43D" w14:textId="77777777" w:rsidR="006D27D8" w:rsidRDefault="006D27D8" w:rsidP="00D56E9D">
      <w:pPr>
        <w:pStyle w:val="NormalWeb"/>
        <w:spacing w:before="0" w:beforeAutospacing="0" w:after="0" w:afterAutospacing="0" w:line="225" w:lineRule="atLeast"/>
        <w:jc w:val="both"/>
        <w:rPr>
          <w:rFonts w:ascii="Verdana" w:hAnsi="Verdana" w:cs="Arial"/>
          <w:b/>
          <w:bCs/>
          <w:sz w:val="28"/>
          <w:szCs w:val="28"/>
        </w:rPr>
      </w:pPr>
    </w:p>
    <w:p w14:paraId="1BD42685" w14:textId="4D8DF632" w:rsidR="000A5DA5" w:rsidRPr="00370811" w:rsidRDefault="000A5DA5" w:rsidP="00D56E9D">
      <w:pPr>
        <w:pStyle w:val="NormalWeb"/>
        <w:spacing w:before="0" w:beforeAutospacing="0" w:after="0" w:afterAutospacing="0" w:line="225" w:lineRule="atLeast"/>
        <w:jc w:val="both"/>
        <w:rPr>
          <w:rFonts w:ascii="Verdana" w:hAnsi="Verdana" w:cs="Arial"/>
          <w:b/>
          <w:bCs/>
          <w:sz w:val="28"/>
          <w:szCs w:val="28"/>
        </w:rPr>
      </w:pPr>
      <w:r w:rsidRPr="00370811">
        <w:rPr>
          <w:rFonts w:ascii="Verdana" w:hAnsi="Verdana" w:cs="Arial"/>
          <w:b/>
          <w:bCs/>
          <w:sz w:val="28"/>
          <w:szCs w:val="28"/>
        </w:rPr>
        <w:t xml:space="preserve">News from Mary Sumner House </w:t>
      </w:r>
    </w:p>
    <w:p w14:paraId="315EC5B9" w14:textId="375AF997" w:rsidR="000A5DA5" w:rsidRDefault="000A5DA5" w:rsidP="00D56E9D">
      <w:pPr>
        <w:pStyle w:val="NormalWeb"/>
        <w:spacing w:before="0" w:beforeAutospacing="0" w:after="0" w:afterAutospacing="0" w:line="225" w:lineRule="atLeast"/>
        <w:jc w:val="both"/>
        <w:rPr>
          <w:rFonts w:ascii="Verdana" w:hAnsi="Verdana" w:cs="Arial"/>
          <w:sz w:val="24"/>
          <w:szCs w:val="24"/>
        </w:rPr>
      </w:pPr>
      <w:r>
        <w:rPr>
          <w:rFonts w:ascii="Verdana" w:hAnsi="Verdana" w:cs="Arial"/>
          <w:sz w:val="24"/>
          <w:szCs w:val="24"/>
        </w:rPr>
        <w:t>The</w:t>
      </w:r>
      <w:r w:rsidRPr="00370811">
        <w:rPr>
          <w:rFonts w:ascii="Verdana" w:hAnsi="Verdana" w:cs="Arial"/>
          <w:sz w:val="24"/>
          <w:szCs w:val="24"/>
        </w:rPr>
        <w:t xml:space="preserve"> monthly Indoor Members Prayer </w:t>
      </w:r>
      <w:r>
        <w:rPr>
          <w:rFonts w:ascii="Verdana" w:hAnsi="Verdana" w:cs="Arial"/>
          <w:sz w:val="24"/>
          <w:szCs w:val="24"/>
        </w:rPr>
        <w:t xml:space="preserve">Circle </w:t>
      </w:r>
      <w:r w:rsidRPr="00370811">
        <w:rPr>
          <w:rFonts w:ascii="Verdana" w:hAnsi="Verdana" w:cs="Arial"/>
          <w:sz w:val="24"/>
          <w:szCs w:val="24"/>
        </w:rPr>
        <w:t xml:space="preserve">reflection is attached to this newsletter. </w:t>
      </w:r>
    </w:p>
    <w:p w14:paraId="3825E02F" w14:textId="20164C1C" w:rsidR="00166262" w:rsidRDefault="00166262" w:rsidP="00D56E9D">
      <w:pPr>
        <w:pStyle w:val="NormalWeb"/>
        <w:spacing w:before="0" w:beforeAutospacing="0" w:after="0" w:afterAutospacing="0" w:line="225" w:lineRule="atLeast"/>
        <w:jc w:val="both"/>
        <w:rPr>
          <w:rFonts w:ascii="Verdana" w:hAnsi="Verdana" w:cs="Arial"/>
          <w:sz w:val="24"/>
          <w:szCs w:val="24"/>
        </w:rPr>
      </w:pPr>
    </w:p>
    <w:p w14:paraId="12728A44" w14:textId="0EE18A56" w:rsidR="00166262" w:rsidRDefault="00166262" w:rsidP="00D56E9D">
      <w:pPr>
        <w:pStyle w:val="NormalWeb"/>
        <w:spacing w:before="0" w:beforeAutospacing="0" w:after="0" w:afterAutospacing="0" w:line="225" w:lineRule="atLeast"/>
        <w:jc w:val="both"/>
        <w:rPr>
          <w:rFonts w:ascii="Verdana" w:hAnsi="Verdana" w:cs="Arial"/>
          <w:sz w:val="24"/>
          <w:szCs w:val="24"/>
        </w:rPr>
      </w:pPr>
      <w:r>
        <w:rPr>
          <w:rFonts w:ascii="Verdana" w:hAnsi="Verdana" w:cs="Arial"/>
          <w:sz w:val="24"/>
          <w:szCs w:val="24"/>
        </w:rPr>
        <w:t xml:space="preserve">Copies of the Easter and Spring/Summer 2023 Gift Guide are still available to order from the MUe online shop: </w:t>
      </w:r>
      <w:hyperlink r:id="rId16" w:history="1">
        <w:r w:rsidR="00285560" w:rsidRPr="0095632F">
          <w:rPr>
            <w:rStyle w:val="Hyperlink"/>
            <w:rFonts w:ascii="Verdana" w:hAnsi="Verdana" w:cs="Arial"/>
            <w:sz w:val="24"/>
            <w:szCs w:val="24"/>
          </w:rPr>
          <w:t>www.mueshop.org</w:t>
        </w:r>
      </w:hyperlink>
      <w:r w:rsidR="00285560">
        <w:rPr>
          <w:rFonts w:ascii="Verdana" w:hAnsi="Verdana" w:cs="Arial"/>
          <w:sz w:val="24"/>
          <w:szCs w:val="24"/>
        </w:rPr>
        <w:t xml:space="preserve"> </w:t>
      </w:r>
      <w:r>
        <w:rPr>
          <w:rFonts w:ascii="Verdana" w:hAnsi="Verdana" w:cs="Arial"/>
          <w:sz w:val="24"/>
          <w:szCs w:val="24"/>
        </w:rPr>
        <w:t xml:space="preserve"> </w:t>
      </w:r>
    </w:p>
    <w:p w14:paraId="4867BAB3" w14:textId="35B73D77" w:rsidR="009805B6" w:rsidRDefault="009805B6" w:rsidP="00D56E9D">
      <w:pPr>
        <w:pStyle w:val="NormalWeb"/>
        <w:spacing w:before="0" w:beforeAutospacing="0" w:after="0" w:afterAutospacing="0" w:line="225" w:lineRule="atLeast"/>
        <w:jc w:val="both"/>
        <w:rPr>
          <w:rFonts w:ascii="Verdana" w:hAnsi="Verdana" w:cs="Arial"/>
          <w:sz w:val="24"/>
          <w:szCs w:val="24"/>
        </w:rPr>
      </w:pPr>
    </w:p>
    <w:p w14:paraId="2A607D84" w14:textId="64B43288" w:rsidR="00401BCC" w:rsidRPr="00401BCC" w:rsidRDefault="00401BCC" w:rsidP="00D56E9D">
      <w:pPr>
        <w:pStyle w:val="NormalWeb"/>
        <w:spacing w:before="0" w:beforeAutospacing="0" w:after="0" w:afterAutospacing="0" w:line="225" w:lineRule="atLeast"/>
        <w:jc w:val="both"/>
        <w:rPr>
          <w:rFonts w:ascii="Verdana" w:hAnsi="Verdana" w:cs="Arial"/>
          <w:b/>
          <w:bCs/>
          <w:sz w:val="28"/>
          <w:szCs w:val="28"/>
        </w:rPr>
      </w:pPr>
      <w:r w:rsidRPr="00401BCC">
        <w:rPr>
          <w:rFonts w:ascii="Verdana" w:hAnsi="Verdana" w:cs="Arial"/>
          <w:b/>
          <w:bCs/>
          <w:sz w:val="28"/>
          <w:szCs w:val="28"/>
        </w:rPr>
        <w:t xml:space="preserve">Tackling sexual harassment – </w:t>
      </w:r>
      <w:r>
        <w:rPr>
          <w:rFonts w:ascii="Verdana" w:hAnsi="Verdana" w:cs="Arial"/>
          <w:b/>
          <w:bCs/>
          <w:sz w:val="28"/>
          <w:szCs w:val="28"/>
        </w:rPr>
        <w:t>The</w:t>
      </w:r>
      <w:r w:rsidRPr="00401BCC">
        <w:rPr>
          <w:rFonts w:ascii="Verdana" w:hAnsi="Verdana" w:cs="Arial"/>
          <w:b/>
          <w:bCs/>
          <w:sz w:val="28"/>
          <w:szCs w:val="28"/>
        </w:rPr>
        <w:t xml:space="preserve"> </w:t>
      </w:r>
      <w:r>
        <w:rPr>
          <w:rFonts w:ascii="Verdana" w:hAnsi="Verdana" w:cs="Arial"/>
          <w:b/>
          <w:bCs/>
          <w:sz w:val="28"/>
          <w:szCs w:val="28"/>
        </w:rPr>
        <w:t>‘</w:t>
      </w:r>
      <w:r w:rsidRPr="00401BCC">
        <w:rPr>
          <w:rFonts w:ascii="Verdana" w:hAnsi="Verdana" w:cs="Arial"/>
          <w:b/>
          <w:bCs/>
          <w:sz w:val="28"/>
          <w:szCs w:val="28"/>
        </w:rPr>
        <w:t>Bystander</w:t>
      </w:r>
      <w:r>
        <w:rPr>
          <w:rFonts w:ascii="Verdana" w:hAnsi="Verdana" w:cs="Arial"/>
          <w:b/>
          <w:bCs/>
          <w:sz w:val="28"/>
          <w:szCs w:val="28"/>
        </w:rPr>
        <w:t>’</w:t>
      </w:r>
      <w:r w:rsidRPr="00401BCC">
        <w:rPr>
          <w:rFonts w:ascii="Verdana" w:hAnsi="Verdana" w:cs="Arial"/>
          <w:b/>
          <w:bCs/>
          <w:sz w:val="28"/>
          <w:szCs w:val="28"/>
        </w:rPr>
        <w:t xml:space="preserve"> Initiative </w:t>
      </w:r>
    </w:p>
    <w:p w14:paraId="52BC0279" w14:textId="77777777" w:rsidR="00401BCC" w:rsidRDefault="00401BCC" w:rsidP="00D56E9D">
      <w:pPr>
        <w:pStyle w:val="NormalWeb"/>
        <w:spacing w:before="0" w:beforeAutospacing="0" w:after="0" w:afterAutospacing="0" w:line="225" w:lineRule="atLeast"/>
        <w:jc w:val="both"/>
        <w:rPr>
          <w:rFonts w:ascii="Verdana" w:hAnsi="Verdana" w:cs="Arial"/>
          <w:sz w:val="24"/>
          <w:szCs w:val="24"/>
        </w:rPr>
      </w:pPr>
      <w:r>
        <w:rPr>
          <w:rFonts w:ascii="Verdana" w:hAnsi="Verdana" w:cs="Arial"/>
          <w:sz w:val="24"/>
          <w:szCs w:val="24"/>
        </w:rPr>
        <w:t xml:space="preserve">Essex County Council has recently launched a new initiative that aims to address sexual harassment and inappropriate behaviour towards women and girls. The ‘Bystander Intervention’ initiative aims to provide residents with information and guidance on what they could do if they see inappropriate or threatening behaviour and gives advice on how they could address it in a safe way. There is also an online module with a focus on women’s safety and sexual harassment.  Visit </w:t>
      </w:r>
      <w:hyperlink r:id="rId17" w:history="1">
        <w:r w:rsidRPr="00401BCC">
          <w:rPr>
            <w:rStyle w:val="Hyperlink"/>
            <w:rFonts w:ascii="Verdana" w:hAnsi="Verdana"/>
            <w:sz w:val="24"/>
            <w:szCs w:val="24"/>
          </w:rPr>
          <w:t>www.essex.gov.uk/bystander</w:t>
        </w:r>
      </w:hyperlink>
      <w:r>
        <w:rPr>
          <w:rFonts w:ascii="Verdana" w:hAnsi="Verdana"/>
          <w:sz w:val="24"/>
          <w:szCs w:val="24"/>
        </w:rPr>
        <w:t xml:space="preserve">. </w:t>
      </w:r>
    </w:p>
    <w:p w14:paraId="11B7CDC7" w14:textId="77777777" w:rsidR="00401BCC" w:rsidRDefault="00401BCC" w:rsidP="00D56E9D">
      <w:pPr>
        <w:pStyle w:val="NormalWeb"/>
        <w:spacing w:before="0" w:beforeAutospacing="0" w:after="0" w:afterAutospacing="0" w:line="225" w:lineRule="atLeast"/>
        <w:jc w:val="both"/>
        <w:rPr>
          <w:rFonts w:ascii="Verdana" w:hAnsi="Verdana" w:cs="Arial"/>
          <w:sz w:val="24"/>
          <w:szCs w:val="24"/>
        </w:rPr>
      </w:pPr>
    </w:p>
    <w:p w14:paraId="535DFB65" w14:textId="77777777" w:rsidR="00401BCC" w:rsidRPr="00401BCC" w:rsidRDefault="00401BCC" w:rsidP="00D56E9D">
      <w:pPr>
        <w:tabs>
          <w:tab w:val="left" w:pos="3024"/>
        </w:tabs>
        <w:jc w:val="both"/>
        <w:rPr>
          <w:b/>
          <w:bCs/>
          <w:color w:val="auto"/>
          <w:sz w:val="28"/>
          <w:szCs w:val="28"/>
          <w:lang w:eastAsia="en-GB"/>
        </w:rPr>
      </w:pPr>
      <w:r w:rsidRPr="00401BCC">
        <w:rPr>
          <w:b/>
          <w:bCs/>
          <w:color w:val="auto"/>
          <w:sz w:val="28"/>
          <w:szCs w:val="28"/>
          <w:lang w:eastAsia="en-GB"/>
        </w:rPr>
        <w:t xml:space="preserve">Diocesan fundraising concert </w:t>
      </w:r>
    </w:p>
    <w:p w14:paraId="0A020454" w14:textId="5BDB30E7" w:rsidR="00401BCC" w:rsidRDefault="00401BCC" w:rsidP="00D56E9D">
      <w:pPr>
        <w:jc w:val="both"/>
        <w:rPr>
          <w:color w:val="auto"/>
          <w:lang w:eastAsia="en-GB"/>
        </w:rPr>
      </w:pPr>
      <w:r w:rsidRPr="00401BCC">
        <w:rPr>
          <w:color w:val="auto"/>
          <w:lang w:eastAsia="en-GB"/>
        </w:rPr>
        <w:t>On 7</w:t>
      </w:r>
      <w:r w:rsidRPr="00401BCC">
        <w:rPr>
          <w:color w:val="auto"/>
          <w:vertAlign w:val="superscript"/>
          <w:lang w:eastAsia="en-GB"/>
        </w:rPr>
        <w:t>th</w:t>
      </w:r>
      <w:r w:rsidRPr="00401BCC">
        <w:rPr>
          <w:color w:val="auto"/>
          <w:lang w:eastAsia="en-GB"/>
        </w:rPr>
        <w:t xml:space="preserve"> October</w:t>
      </w:r>
      <w:r w:rsidR="00285560">
        <w:rPr>
          <w:color w:val="auto"/>
          <w:lang w:eastAsia="en-GB"/>
        </w:rPr>
        <w:t>,</w:t>
      </w:r>
      <w:r w:rsidRPr="00401BCC">
        <w:rPr>
          <w:color w:val="auto"/>
          <w:lang w:eastAsia="en-GB"/>
        </w:rPr>
        <w:t xml:space="preserve"> Emmanuel Church Billericay will be hosting a concert by the acclaimed cello and piano electronics duo </w:t>
      </w:r>
      <w:r w:rsidRPr="00285560">
        <w:rPr>
          <w:i/>
          <w:iCs/>
          <w:color w:val="auto"/>
          <w:lang w:eastAsia="en-GB"/>
        </w:rPr>
        <w:t>Two Lads and a Laptop</w:t>
      </w:r>
      <w:r w:rsidRPr="00401BCC">
        <w:rPr>
          <w:color w:val="auto"/>
          <w:lang w:eastAsia="en-GB"/>
        </w:rPr>
        <w:t xml:space="preserve">. The concert will be raising funds for </w:t>
      </w:r>
      <w:r w:rsidRPr="00285560">
        <w:rPr>
          <w:i/>
          <w:iCs/>
          <w:color w:val="auto"/>
          <w:lang w:eastAsia="en-GB"/>
        </w:rPr>
        <w:t>English for Women</w:t>
      </w:r>
      <w:r w:rsidRPr="00401BCC">
        <w:rPr>
          <w:color w:val="auto"/>
          <w:lang w:eastAsia="en-GB"/>
        </w:rPr>
        <w:t>. Tickets are priced at £15 and will be available at May Council</w:t>
      </w:r>
      <w:r w:rsidR="007B6F32">
        <w:rPr>
          <w:color w:val="auto"/>
          <w:lang w:eastAsia="en-GB"/>
        </w:rPr>
        <w:t>.</w:t>
      </w:r>
    </w:p>
    <w:p w14:paraId="0765BA99" w14:textId="77777777" w:rsidR="00401BCC" w:rsidRDefault="00401BCC" w:rsidP="00D56E9D">
      <w:pPr>
        <w:jc w:val="both"/>
        <w:rPr>
          <w:color w:val="auto"/>
          <w:lang w:eastAsia="en-GB"/>
        </w:rPr>
      </w:pPr>
    </w:p>
    <w:p w14:paraId="06DDD77D" w14:textId="0A6CB4EE" w:rsidR="000A5DA5" w:rsidRPr="006E0475" w:rsidRDefault="000A5DA5" w:rsidP="00D56E9D">
      <w:pPr>
        <w:jc w:val="both"/>
        <w:rPr>
          <w:rFonts w:eastAsia="Times New Roman" w:cstheme="minorHAnsi"/>
          <w:b/>
          <w:bCs/>
          <w:color w:val="auto"/>
          <w:sz w:val="28"/>
          <w:szCs w:val="28"/>
        </w:rPr>
      </w:pPr>
      <w:r w:rsidRPr="006E0475">
        <w:rPr>
          <w:rFonts w:eastAsia="Times New Roman" w:cstheme="minorHAnsi"/>
          <w:b/>
          <w:bCs/>
          <w:color w:val="auto"/>
          <w:sz w:val="28"/>
          <w:szCs w:val="28"/>
        </w:rPr>
        <w:t xml:space="preserve">Dates for the dairy </w:t>
      </w:r>
    </w:p>
    <w:p w14:paraId="07A08698" w14:textId="77777777" w:rsidR="000A5DA5" w:rsidRDefault="000A5DA5" w:rsidP="00D56E9D">
      <w:pPr>
        <w:jc w:val="both"/>
        <w:rPr>
          <w:rFonts w:eastAsia="Times New Roman" w:cstheme="minorHAnsi"/>
        </w:rPr>
      </w:pPr>
    </w:p>
    <w:p w14:paraId="058A0553" w14:textId="593C4FAD" w:rsidR="00285560" w:rsidRPr="00285560" w:rsidRDefault="00285560" w:rsidP="00D56E9D">
      <w:pPr>
        <w:numPr>
          <w:ilvl w:val="0"/>
          <w:numId w:val="5"/>
        </w:numPr>
        <w:ind w:left="714" w:hanging="357"/>
        <w:jc w:val="both"/>
        <w:rPr>
          <w:rFonts w:eastAsia="Times New Roman"/>
          <w:color w:val="000000"/>
        </w:rPr>
      </w:pPr>
      <w:r>
        <w:rPr>
          <w:rFonts w:eastAsia="Times New Roman"/>
          <w:i/>
          <w:iCs/>
          <w:color w:val="000000"/>
        </w:rPr>
        <w:t>Thy Kingdom Com</w:t>
      </w:r>
      <w:r w:rsidR="00D56E9D">
        <w:rPr>
          <w:rFonts w:eastAsia="Times New Roman"/>
          <w:i/>
          <w:iCs/>
          <w:color w:val="000000"/>
        </w:rPr>
        <w:t>e:</w:t>
      </w:r>
      <w:r>
        <w:rPr>
          <w:rFonts w:eastAsia="Times New Roman"/>
          <w:color w:val="000000"/>
        </w:rPr>
        <w:t xml:space="preserve"> 18</w:t>
      </w:r>
      <w:r w:rsidRPr="00285560">
        <w:rPr>
          <w:rFonts w:eastAsia="Times New Roman"/>
          <w:color w:val="000000"/>
          <w:vertAlign w:val="superscript"/>
        </w:rPr>
        <w:t>th</w:t>
      </w:r>
      <w:r>
        <w:rPr>
          <w:rFonts w:eastAsia="Times New Roman"/>
          <w:color w:val="000000"/>
        </w:rPr>
        <w:t xml:space="preserve"> – 28</w:t>
      </w:r>
      <w:r w:rsidRPr="00285560">
        <w:rPr>
          <w:rFonts w:eastAsia="Times New Roman"/>
          <w:color w:val="000000"/>
          <w:vertAlign w:val="superscript"/>
        </w:rPr>
        <w:t>th</w:t>
      </w:r>
      <w:r>
        <w:rPr>
          <w:rFonts w:eastAsia="Times New Roman"/>
          <w:color w:val="000000"/>
        </w:rPr>
        <w:t xml:space="preserve"> May</w:t>
      </w:r>
    </w:p>
    <w:p w14:paraId="15017E28" w14:textId="23159C08" w:rsidR="006735A2" w:rsidRPr="00A36F67" w:rsidRDefault="0001613E" w:rsidP="00D56E9D">
      <w:pPr>
        <w:numPr>
          <w:ilvl w:val="0"/>
          <w:numId w:val="5"/>
        </w:numPr>
        <w:ind w:left="714" w:hanging="357"/>
        <w:jc w:val="both"/>
        <w:rPr>
          <w:rFonts w:eastAsia="Times New Roman"/>
          <w:color w:val="000000"/>
        </w:rPr>
      </w:pPr>
      <w:r>
        <w:rPr>
          <w:color w:val="auto"/>
        </w:rPr>
        <w:t>May Council</w:t>
      </w:r>
      <w:r w:rsidR="00D56E9D">
        <w:rPr>
          <w:color w:val="auto"/>
        </w:rPr>
        <w:t xml:space="preserve">: </w:t>
      </w:r>
      <w:r>
        <w:rPr>
          <w:color w:val="auto"/>
        </w:rPr>
        <w:t>evening of 24</w:t>
      </w:r>
      <w:r w:rsidRPr="0001613E">
        <w:rPr>
          <w:color w:val="auto"/>
          <w:vertAlign w:val="superscript"/>
        </w:rPr>
        <w:t>th</w:t>
      </w:r>
      <w:r>
        <w:rPr>
          <w:color w:val="auto"/>
        </w:rPr>
        <w:t xml:space="preserve"> May in the Chapter House</w:t>
      </w:r>
      <w:r w:rsidR="00166262">
        <w:rPr>
          <w:color w:val="auto"/>
        </w:rPr>
        <w:t xml:space="preserve">, 7pm for 7:30pm </w:t>
      </w:r>
    </w:p>
    <w:p w14:paraId="0CFC5789" w14:textId="1BB3DB97" w:rsidR="009805B6" w:rsidRPr="00285560" w:rsidRDefault="00A36F67" w:rsidP="00D56E9D">
      <w:pPr>
        <w:pStyle w:val="NormalWeb"/>
        <w:numPr>
          <w:ilvl w:val="0"/>
          <w:numId w:val="5"/>
        </w:numPr>
        <w:spacing w:before="0" w:beforeAutospacing="0" w:after="0" w:afterAutospacing="0"/>
        <w:ind w:left="714" w:hanging="357"/>
        <w:jc w:val="both"/>
        <w:rPr>
          <w:rStyle w:val="Hyperlink"/>
          <w:rFonts w:ascii="Verdana" w:hAnsi="Verdana"/>
          <w:color w:val="auto"/>
          <w:sz w:val="24"/>
          <w:szCs w:val="24"/>
          <w:u w:val="none"/>
        </w:rPr>
      </w:pPr>
      <w:r w:rsidRPr="009805B6">
        <w:rPr>
          <w:rFonts w:ascii="Verdana" w:hAnsi="Verdana" w:cs="Arial"/>
          <w:sz w:val="24"/>
          <w:szCs w:val="24"/>
        </w:rPr>
        <w:t>Tickets for the Annual Gathering in York on Friday 22</w:t>
      </w:r>
      <w:r w:rsidRPr="009805B6">
        <w:rPr>
          <w:rFonts w:ascii="Verdana" w:hAnsi="Verdana" w:cs="Arial"/>
          <w:sz w:val="24"/>
          <w:szCs w:val="24"/>
          <w:vertAlign w:val="superscript"/>
        </w:rPr>
        <w:t>nd</w:t>
      </w:r>
      <w:r w:rsidRPr="009805B6">
        <w:rPr>
          <w:rFonts w:ascii="Verdana" w:hAnsi="Verdana" w:cs="Arial"/>
          <w:sz w:val="24"/>
          <w:szCs w:val="24"/>
        </w:rPr>
        <w:t xml:space="preserve"> </w:t>
      </w:r>
      <w:r w:rsidR="00D56E9D" w:rsidRPr="009805B6">
        <w:rPr>
          <w:rFonts w:ascii="Verdana" w:hAnsi="Verdana" w:cs="Arial"/>
          <w:sz w:val="24"/>
          <w:szCs w:val="24"/>
        </w:rPr>
        <w:t>September now</w:t>
      </w:r>
      <w:r w:rsidRPr="009805B6">
        <w:rPr>
          <w:rFonts w:ascii="Verdana" w:hAnsi="Verdana" w:cs="Arial"/>
          <w:sz w:val="24"/>
          <w:szCs w:val="24"/>
        </w:rPr>
        <w:t xml:space="preserve"> on sale</w:t>
      </w:r>
      <w:bookmarkEnd w:id="5"/>
      <w:r w:rsidR="00D56E9D">
        <w:rPr>
          <w:rFonts w:ascii="Verdana" w:hAnsi="Verdana" w:cs="Arial"/>
          <w:sz w:val="24"/>
          <w:szCs w:val="24"/>
        </w:rPr>
        <w:t>:</w:t>
      </w:r>
      <w:r w:rsidR="006E3AFB">
        <w:rPr>
          <w:rFonts w:ascii="Verdana" w:hAnsi="Verdana" w:cs="Arial"/>
          <w:sz w:val="24"/>
          <w:szCs w:val="24"/>
        </w:rPr>
        <w:t xml:space="preserve"> </w:t>
      </w:r>
      <w:hyperlink r:id="rId18" w:history="1">
        <w:r w:rsidR="006E3AFB" w:rsidRPr="00081289">
          <w:rPr>
            <w:rStyle w:val="Hyperlink"/>
            <w:rFonts w:ascii="Verdana" w:hAnsi="Verdana"/>
            <w:color w:val="0563C1"/>
            <w:sz w:val="24"/>
            <w:szCs w:val="24"/>
          </w:rPr>
          <w:t>https://www.mothersunion.org/annual-gathering-2023</w:t>
        </w:r>
      </w:hyperlink>
    </w:p>
    <w:p w14:paraId="3F4AAE62" w14:textId="61723F0A" w:rsidR="00285560" w:rsidRDefault="00285560" w:rsidP="00D56E9D">
      <w:pPr>
        <w:pStyle w:val="NormalWeb"/>
        <w:numPr>
          <w:ilvl w:val="0"/>
          <w:numId w:val="5"/>
        </w:numPr>
        <w:spacing w:before="0" w:beforeAutospacing="0" w:after="0" w:afterAutospacing="0"/>
        <w:ind w:left="714" w:hanging="357"/>
        <w:jc w:val="both"/>
        <w:rPr>
          <w:rFonts w:ascii="Verdana" w:hAnsi="Verdana"/>
          <w:sz w:val="24"/>
          <w:szCs w:val="24"/>
        </w:rPr>
      </w:pPr>
      <w:r w:rsidRPr="00285560">
        <w:rPr>
          <w:rFonts w:ascii="Verdana" w:hAnsi="Verdana"/>
          <w:i/>
          <w:iCs/>
          <w:sz w:val="24"/>
          <w:szCs w:val="24"/>
        </w:rPr>
        <w:t>Two Lads and a Laptop</w:t>
      </w:r>
      <w:r>
        <w:rPr>
          <w:rFonts w:ascii="Verdana" w:hAnsi="Verdana"/>
          <w:sz w:val="24"/>
          <w:szCs w:val="24"/>
        </w:rPr>
        <w:t xml:space="preserve"> concert</w:t>
      </w:r>
      <w:r w:rsidR="00D56E9D">
        <w:rPr>
          <w:rFonts w:ascii="Verdana" w:hAnsi="Verdana"/>
          <w:sz w:val="24"/>
          <w:szCs w:val="24"/>
        </w:rPr>
        <w:t xml:space="preserve">: </w:t>
      </w:r>
      <w:r>
        <w:rPr>
          <w:rFonts w:ascii="Verdana" w:hAnsi="Verdana"/>
          <w:sz w:val="24"/>
          <w:szCs w:val="24"/>
        </w:rPr>
        <w:t>7</w:t>
      </w:r>
      <w:r w:rsidRPr="00285560">
        <w:rPr>
          <w:rFonts w:ascii="Verdana" w:hAnsi="Verdana"/>
          <w:sz w:val="24"/>
          <w:szCs w:val="24"/>
          <w:vertAlign w:val="superscript"/>
        </w:rPr>
        <w:t>th</w:t>
      </w:r>
      <w:r>
        <w:rPr>
          <w:rFonts w:ascii="Verdana" w:hAnsi="Verdana"/>
          <w:sz w:val="24"/>
          <w:szCs w:val="24"/>
        </w:rPr>
        <w:t xml:space="preserve"> October 7pm Emmanuel Church, Billericay.</w:t>
      </w:r>
    </w:p>
    <w:p w14:paraId="1FE2BA9C" w14:textId="77777777" w:rsidR="00285560" w:rsidRPr="00285560" w:rsidRDefault="00285560" w:rsidP="00D56E9D">
      <w:pPr>
        <w:pStyle w:val="NormalWeb"/>
        <w:spacing w:before="0" w:beforeAutospacing="0" w:after="0" w:afterAutospacing="0" w:line="225" w:lineRule="atLeast"/>
        <w:ind w:left="360"/>
        <w:jc w:val="both"/>
        <w:rPr>
          <w:rFonts w:ascii="Verdana" w:hAnsi="Verdana"/>
          <w:sz w:val="24"/>
          <w:szCs w:val="24"/>
        </w:rPr>
      </w:pPr>
    </w:p>
    <w:p w14:paraId="4C80D006" w14:textId="04B95F3C" w:rsidR="009805B6" w:rsidRDefault="009805B6" w:rsidP="00D56E9D">
      <w:pPr>
        <w:pStyle w:val="NormalWeb"/>
        <w:spacing w:before="0" w:beforeAutospacing="0" w:after="0" w:afterAutospacing="0" w:line="225" w:lineRule="atLeast"/>
        <w:jc w:val="both"/>
        <w:rPr>
          <w:rFonts w:ascii="Verdana" w:hAnsi="Verdana" w:cs="Arial"/>
          <w:sz w:val="24"/>
          <w:szCs w:val="24"/>
        </w:rPr>
      </w:pPr>
    </w:p>
    <w:p w14:paraId="22475069" w14:textId="100C1C57" w:rsidR="00401BCC" w:rsidRPr="00401BCC" w:rsidRDefault="00401BCC" w:rsidP="00D56E9D">
      <w:pPr>
        <w:tabs>
          <w:tab w:val="left" w:pos="3024"/>
        </w:tabs>
        <w:jc w:val="both"/>
        <w:rPr>
          <w:color w:val="auto"/>
          <w:lang w:eastAsia="en-GB"/>
        </w:rPr>
      </w:pPr>
    </w:p>
    <w:sectPr w:rsidR="00401BCC" w:rsidRPr="00401BCC" w:rsidSect="00975C6C">
      <w:headerReference w:type="default" r:id="rId19"/>
      <w:footerReference w:type="default" r:id="rId2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EC47" w14:textId="77777777" w:rsidR="00847E50" w:rsidRDefault="00847E50" w:rsidP="00975C6C">
      <w:r>
        <w:separator/>
      </w:r>
    </w:p>
  </w:endnote>
  <w:endnote w:type="continuationSeparator" w:id="0">
    <w:p w14:paraId="4A05FE26" w14:textId="77777777" w:rsidR="00847E50" w:rsidRDefault="00847E50" w:rsidP="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B08" w14:textId="77777777" w:rsidR="00DA6A14" w:rsidRPr="00A8398F" w:rsidRDefault="00DA6A14" w:rsidP="00DA6A14">
    <w:pPr>
      <w:jc w:val="center"/>
      <w:rPr>
        <w:rFonts w:eastAsia="Times New Roman" w:cstheme="minorHAnsi"/>
        <w:color w:val="000000"/>
      </w:rPr>
    </w:pPr>
    <w:bookmarkStart w:id="8" w:name="_Hlk118132060"/>
    <w:r>
      <w:rPr>
        <w:rFonts w:eastAsia="Times New Roman" w:cstheme="minorHAnsi"/>
        <w:i/>
        <w:iCs/>
        <w:color w:val="E93C6C"/>
      </w:rPr>
      <w:t>With God nothing is impossible: Transformation – Now!</w:t>
    </w:r>
  </w:p>
  <w:bookmarkEnd w:id="8"/>
  <w:p w14:paraId="16233766" w14:textId="77777777" w:rsidR="00DA6A14" w:rsidRDefault="00DA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408B" w14:textId="77777777" w:rsidR="00847E50" w:rsidRDefault="00847E50" w:rsidP="00975C6C">
      <w:r>
        <w:separator/>
      </w:r>
    </w:p>
  </w:footnote>
  <w:footnote w:type="continuationSeparator" w:id="0">
    <w:p w14:paraId="571EEC9C" w14:textId="77777777" w:rsidR="00847E50" w:rsidRDefault="00847E50" w:rsidP="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94B" w14:textId="7EE461A1" w:rsidR="00AD2958" w:rsidRDefault="00CA0360" w:rsidP="00E61168">
    <w:pPr>
      <w:pStyle w:val="Header"/>
      <w:jc w:val="center"/>
      <w:rPr>
        <w:rFonts w:ascii="Baguet Script" w:hAnsi="Baguet Script"/>
        <w:color w:val="auto"/>
        <w:sz w:val="36"/>
        <w:szCs w:val="36"/>
      </w:rPr>
    </w:pPr>
    <w:r>
      <w:rPr>
        <w:noProof/>
      </w:rPr>
      <w:drawing>
        <wp:anchor distT="0" distB="0" distL="114300" distR="114300" simplePos="0" relativeHeight="251658240" behindDoc="0" locked="0" layoutInCell="1" allowOverlap="1" wp14:anchorId="0B5EB15D" wp14:editId="1A82597F">
          <wp:simplePos x="0" y="0"/>
          <wp:positionH relativeFrom="margin">
            <wp:align>left</wp:align>
          </wp:positionH>
          <wp:positionV relativeFrom="paragraph">
            <wp:posOffset>53340</wp:posOffset>
          </wp:positionV>
          <wp:extent cx="2354580" cy="655320"/>
          <wp:effectExtent l="0" t="0" r="762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534B8" w14:textId="6C6F24D1" w:rsidR="00670EDE" w:rsidRPr="00CA0360" w:rsidRDefault="00670EDE" w:rsidP="00E61168">
    <w:pPr>
      <w:pStyle w:val="Header"/>
      <w:jc w:val="center"/>
      <w:rPr>
        <w:b/>
        <w:bCs/>
        <w:color w:val="2F5496" w:themeColor="accent1" w:themeShade="BF"/>
      </w:rPr>
    </w:pPr>
    <w:bookmarkStart w:id="6" w:name="_Hlk128395586"/>
    <w:bookmarkStart w:id="7" w:name="_Hlk128395587"/>
    <w:r w:rsidRPr="00CA0360">
      <w:rPr>
        <w:rFonts w:ascii="Baguet Script" w:hAnsi="Baguet Script"/>
        <w:b/>
        <w:bCs/>
        <w:color w:val="2F5496" w:themeColor="accent1" w:themeShade="BF"/>
        <w:sz w:val="36"/>
        <w:szCs w:val="36"/>
      </w:rPr>
      <w:t xml:space="preserve">Monthly Newsletter – </w:t>
    </w:r>
    <w:r w:rsidR="00CC64C3" w:rsidRPr="00CA0360">
      <w:rPr>
        <w:rFonts w:ascii="Baguet Script" w:hAnsi="Baguet Script"/>
        <w:b/>
        <w:bCs/>
        <w:color w:val="2F5496" w:themeColor="accent1" w:themeShade="BF"/>
        <w:sz w:val="36"/>
        <w:szCs w:val="36"/>
      </w:rPr>
      <w:t>April</w:t>
    </w:r>
    <w:r w:rsidR="00AD2958" w:rsidRPr="00CA0360">
      <w:rPr>
        <w:rFonts w:ascii="Baguet Script" w:hAnsi="Baguet Script"/>
        <w:b/>
        <w:bCs/>
        <w:color w:val="2F5496" w:themeColor="accent1" w:themeShade="BF"/>
        <w:sz w:val="36"/>
        <w:szCs w:val="36"/>
      </w:rPr>
      <w:t xml:space="preserve"> 2023</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E80"/>
    <w:multiLevelType w:val="multilevel"/>
    <w:tmpl w:val="9F6ED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23388"/>
    <w:multiLevelType w:val="hybridMultilevel"/>
    <w:tmpl w:val="841247B8"/>
    <w:lvl w:ilvl="0" w:tplc="485421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B0819"/>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2010C"/>
    <w:multiLevelType w:val="multilevel"/>
    <w:tmpl w:val="95D4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12D5E"/>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13994"/>
    <w:multiLevelType w:val="multilevel"/>
    <w:tmpl w:val="3EA00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883"/>
    <w:multiLevelType w:val="hybridMultilevel"/>
    <w:tmpl w:val="033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4072C"/>
    <w:multiLevelType w:val="hybridMultilevel"/>
    <w:tmpl w:val="894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C3B44"/>
    <w:multiLevelType w:val="hybridMultilevel"/>
    <w:tmpl w:val="AFD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B12E9"/>
    <w:multiLevelType w:val="multilevel"/>
    <w:tmpl w:val="35BE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92D35"/>
    <w:multiLevelType w:val="multilevel"/>
    <w:tmpl w:val="1C2E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69312E"/>
    <w:multiLevelType w:val="hybridMultilevel"/>
    <w:tmpl w:val="BC6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9224B"/>
    <w:multiLevelType w:val="hybridMultilevel"/>
    <w:tmpl w:val="C0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A7EFB"/>
    <w:multiLevelType w:val="multilevel"/>
    <w:tmpl w:val="5D8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18545">
    <w:abstractNumId w:val="10"/>
  </w:num>
  <w:num w:numId="2" w16cid:durableId="1003509052">
    <w:abstractNumId w:val="0"/>
  </w:num>
  <w:num w:numId="3" w16cid:durableId="1307279132">
    <w:abstractNumId w:val="5"/>
  </w:num>
  <w:num w:numId="4" w16cid:durableId="643657670">
    <w:abstractNumId w:val="4"/>
  </w:num>
  <w:num w:numId="5" w16cid:durableId="787895244">
    <w:abstractNumId w:val="3"/>
  </w:num>
  <w:num w:numId="6" w16cid:durableId="1693721032">
    <w:abstractNumId w:val="8"/>
  </w:num>
  <w:num w:numId="7" w16cid:durableId="1705978533">
    <w:abstractNumId w:val="7"/>
  </w:num>
  <w:num w:numId="8" w16cid:durableId="1886598391">
    <w:abstractNumId w:val="2"/>
  </w:num>
  <w:num w:numId="9" w16cid:durableId="112602275">
    <w:abstractNumId w:val="6"/>
  </w:num>
  <w:num w:numId="10" w16cid:durableId="1974678163">
    <w:abstractNumId w:val="12"/>
  </w:num>
  <w:num w:numId="11" w16cid:durableId="85275284">
    <w:abstractNumId w:val="13"/>
  </w:num>
  <w:num w:numId="12" w16cid:durableId="24597186">
    <w:abstractNumId w:val="9"/>
  </w:num>
  <w:num w:numId="13" w16cid:durableId="602762879">
    <w:abstractNumId w:val="11"/>
  </w:num>
  <w:num w:numId="14" w16cid:durableId="114458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4"/>
    <w:rsid w:val="000016B2"/>
    <w:rsid w:val="00006DBB"/>
    <w:rsid w:val="00016029"/>
    <w:rsid w:val="0001613E"/>
    <w:rsid w:val="000364BC"/>
    <w:rsid w:val="000410BD"/>
    <w:rsid w:val="0005183F"/>
    <w:rsid w:val="0007196F"/>
    <w:rsid w:val="00077223"/>
    <w:rsid w:val="00081289"/>
    <w:rsid w:val="00082060"/>
    <w:rsid w:val="000A0531"/>
    <w:rsid w:val="000A1C06"/>
    <w:rsid w:val="000A5DA5"/>
    <w:rsid w:val="000B0268"/>
    <w:rsid w:val="000F0D43"/>
    <w:rsid w:val="0011495F"/>
    <w:rsid w:val="0012476D"/>
    <w:rsid w:val="00124AE2"/>
    <w:rsid w:val="00141DE5"/>
    <w:rsid w:val="00143BDE"/>
    <w:rsid w:val="0015593C"/>
    <w:rsid w:val="00165F3E"/>
    <w:rsid w:val="00166262"/>
    <w:rsid w:val="00167223"/>
    <w:rsid w:val="00186ACD"/>
    <w:rsid w:val="00195429"/>
    <w:rsid w:val="00195BE5"/>
    <w:rsid w:val="001A364B"/>
    <w:rsid w:val="001A648C"/>
    <w:rsid w:val="001B16D3"/>
    <w:rsid w:val="001D0605"/>
    <w:rsid w:val="001D7BD2"/>
    <w:rsid w:val="001E74CB"/>
    <w:rsid w:val="001F7748"/>
    <w:rsid w:val="00207D59"/>
    <w:rsid w:val="0021264C"/>
    <w:rsid w:val="002157C7"/>
    <w:rsid w:val="0021689E"/>
    <w:rsid w:val="002267CB"/>
    <w:rsid w:val="002311D3"/>
    <w:rsid w:val="00244938"/>
    <w:rsid w:val="00276885"/>
    <w:rsid w:val="00285560"/>
    <w:rsid w:val="00286FAD"/>
    <w:rsid w:val="00297973"/>
    <w:rsid w:val="002B0CF7"/>
    <w:rsid w:val="002B36F4"/>
    <w:rsid w:val="002B6F0A"/>
    <w:rsid w:val="002D3DB3"/>
    <w:rsid w:val="002E1F08"/>
    <w:rsid w:val="002F0089"/>
    <w:rsid w:val="002F1E5E"/>
    <w:rsid w:val="002F7982"/>
    <w:rsid w:val="00322CCC"/>
    <w:rsid w:val="00331D12"/>
    <w:rsid w:val="00351EA2"/>
    <w:rsid w:val="0035583F"/>
    <w:rsid w:val="00355E85"/>
    <w:rsid w:val="00367A67"/>
    <w:rsid w:val="00370811"/>
    <w:rsid w:val="00385C98"/>
    <w:rsid w:val="00393F46"/>
    <w:rsid w:val="003A7163"/>
    <w:rsid w:val="003D4C21"/>
    <w:rsid w:val="003D5809"/>
    <w:rsid w:val="003D78B5"/>
    <w:rsid w:val="003E5211"/>
    <w:rsid w:val="003E5421"/>
    <w:rsid w:val="003E7379"/>
    <w:rsid w:val="00401BCC"/>
    <w:rsid w:val="004302F1"/>
    <w:rsid w:val="00431C82"/>
    <w:rsid w:val="00436E8F"/>
    <w:rsid w:val="00461DF4"/>
    <w:rsid w:val="00465BE2"/>
    <w:rsid w:val="00466FF7"/>
    <w:rsid w:val="00470221"/>
    <w:rsid w:val="00471F60"/>
    <w:rsid w:val="004729FC"/>
    <w:rsid w:val="004752EE"/>
    <w:rsid w:val="00490A18"/>
    <w:rsid w:val="00491817"/>
    <w:rsid w:val="004936F7"/>
    <w:rsid w:val="004A2285"/>
    <w:rsid w:val="004B3475"/>
    <w:rsid w:val="004E1C61"/>
    <w:rsid w:val="004E6A45"/>
    <w:rsid w:val="005276B6"/>
    <w:rsid w:val="00537A14"/>
    <w:rsid w:val="0054675B"/>
    <w:rsid w:val="00566894"/>
    <w:rsid w:val="00573236"/>
    <w:rsid w:val="00591B59"/>
    <w:rsid w:val="00597489"/>
    <w:rsid w:val="005A2CCA"/>
    <w:rsid w:val="005F4F51"/>
    <w:rsid w:val="006008B5"/>
    <w:rsid w:val="00613920"/>
    <w:rsid w:val="0062594E"/>
    <w:rsid w:val="0064158A"/>
    <w:rsid w:val="006530F4"/>
    <w:rsid w:val="006536F1"/>
    <w:rsid w:val="0065708D"/>
    <w:rsid w:val="0065775F"/>
    <w:rsid w:val="0066628C"/>
    <w:rsid w:val="00670EDE"/>
    <w:rsid w:val="006735A2"/>
    <w:rsid w:val="00675120"/>
    <w:rsid w:val="006822CC"/>
    <w:rsid w:val="006877F7"/>
    <w:rsid w:val="006A4AFC"/>
    <w:rsid w:val="006A6816"/>
    <w:rsid w:val="006B7E90"/>
    <w:rsid w:val="006D27D8"/>
    <w:rsid w:val="006E0475"/>
    <w:rsid w:val="006E3AFB"/>
    <w:rsid w:val="00701092"/>
    <w:rsid w:val="007116B8"/>
    <w:rsid w:val="00713104"/>
    <w:rsid w:val="0072042A"/>
    <w:rsid w:val="007405E0"/>
    <w:rsid w:val="007422A6"/>
    <w:rsid w:val="00745C81"/>
    <w:rsid w:val="0074612C"/>
    <w:rsid w:val="007519E0"/>
    <w:rsid w:val="007531D2"/>
    <w:rsid w:val="00770A1D"/>
    <w:rsid w:val="00776871"/>
    <w:rsid w:val="00776FFA"/>
    <w:rsid w:val="007B6F32"/>
    <w:rsid w:val="007D243A"/>
    <w:rsid w:val="007D4303"/>
    <w:rsid w:val="007D6541"/>
    <w:rsid w:val="007E053E"/>
    <w:rsid w:val="007F58A6"/>
    <w:rsid w:val="007F743D"/>
    <w:rsid w:val="00815B8D"/>
    <w:rsid w:val="008219B0"/>
    <w:rsid w:val="008220D4"/>
    <w:rsid w:val="00832DA2"/>
    <w:rsid w:val="00833AA9"/>
    <w:rsid w:val="0084700B"/>
    <w:rsid w:val="00847E50"/>
    <w:rsid w:val="008660C6"/>
    <w:rsid w:val="00880708"/>
    <w:rsid w:val="00882E31"/>
    <w:rsid w:val="0088692E"/>
    <w:rsid w:val="00890B71"/>
    <w:rsid w:val="00891D3C"/>
    <w:rsid w:val="00893D67"/>
    <w:rsid w:val="008A4986"/>
    <w:rsid w:val="008B3480"/>
    <w:rsid w:val="008C4737"/>
    <w:rsid w:val="008D191E"/>
    <w:rsid w:val="008D3EE6"/>
    <w:rsid w:val="008E066C"/>
    <w:rsid w:val="0090012C"/>
    <w:rsid w:val="00940540"/>
    <w:rsid w:val="00943BC1"/>
    <w:rsid w:val="00946E19"/>
    <w:rsid w:val="00953831"/>
    <w:rsid w:val="009703C4"/>
    <w:rsid w:val="00975C6C"/>
    <w:rsid w:val="009805B6"/>
    <w:rsid w:val="0098239A"/>
    <w:rsid w:val="009905EF"/>
    <w:rsid w:val="009C3BB0"/>
    <w:rsid w:val="009D133F"/>
    <w:rsid w:val="009D3B3E"/>
    <w:rsid w:val="009E088F"/>
    <w:rsid w:val="009E4C90"/>
    <w:rsid w:val="009F0A9D"/>
    <w:rsid w:val="00A01395"/>
    <w:rsid w:val="00A026E6"/>
    <w:rsid w:val="00A11DFC"/>
    <w:rsid w:val="00A151A5"/>
    <w:rsid w:val="00A36F67"/>
    <w:rsid w:val="00A47C83"/>
    <w:rsid w:val="00A72F53"/>
    <w:rsid w:val="00A7381B"/>
    <w:rsid w:val="00A74ACF"/>
    <w:rsid w:val="00A757C5"/>
    <w:rsid w:val="00A77467"/>
    <w:rsid w:val="00A8398F"/>
    <w:rsid w:val="00A91147"/>
    <w:rsid w:val="00AA3D00"/>
    <w:rsid w:val="00AB5B52"/>
    <w:rsid w:val="00AD2958"/>
    <w:rsid w:val="00B03D1F"/>
    <w:rsid w:val="00B13B93"/>
    <w:rsid w:val="00B21C18"/>
    <w:rsid w:val="00B40CBB"/>
    <w:rsid w:val="00B51196"/>
    <w:rsid w:val="00B56F41"/>
    <w:rsid w:val="00B625EF"/>
    <w:rsid w:val="00B7157B"/>
    <w:rsid w:val="00BD3D79"/>
    <w:rsid w:val="00BF408E"/>
    <w:rsid w:val="00BF4ABB"/>
    <w:rsid w:val="00BF5B45"/>
    <w:rsid w:val="00BF70EB"/>
    <w:rsid w:val="00C00E77"/>
    <w:rsid w:val="00C119BA"/>
    <w:rsid w:val="00C15230"/>
    <w:rsid w:val="00C16809"/>
    <w:rsid w:val="00C24A45"/>
    <w:rsid w:val="00C327CF"/>
    <w:rsid w:val="00C37DE3"/>
    <w:rsid w:val="00C91562"/>
    <w:rsid w:val="00C91B70"/>
    <w:rsid w:val="00C943BD"/>
    <w:rsid w:val="00CA0360"/>
    <w:rsid w:val="00CA16F5"/>
    <w:rsid w:val="00CA1C5D"/>
    <w:rsid w:val="00CB290D"/>
    <w:rsid w:val="00CB43E8"/>
    <w:rsid w:val="00CC64C3"/>
    <w:rsid w:val="00CD1563"/>
    <w:rsid w:val="00CD7C73"/>
    <w:rsid w:val="00CE2A88"/>
    <w:rsid w:val="00CE6310"/>
    <w:rsid w:val="00D02BD9"/>
    <w:rsid w:val="00D17ADD"/>
    <w:rsid w:val="00D45E70"/>
    <w:rsid w:val="00D56E9D"/>
    <w:rsid w:val="00D67DD9"/>
    <w:rsid w:val="00D71BE0"/>
    <w:rsid w:val="00D744F8"/>
    <w:rsid w:val="00DA0A0A"/>
    <w:rsid w:val="00DA6A14"/>
    <w:rsid w:val="00DB0C38"/>
    <w:rsid w:val="00DB27DF"/>
    <w:rsid w:val="00DD4672"/>
    <w:rsid w:val="00DE0D80"/>
    <w:rsid w:val="00E22E09"/>
    <w:rsid w:val="00E50F00"/>
    <w:rsid w:val="00E610FD"/>
    <w:rsid w:val="00E61168"/>
    <w:rsid w:val="00E711BC"/>
    <w:rsid w:val="00E731A4"/>
    <w:rsid w:val="00E76550"/>
    <w:rsid w:val="00E96417"/>
    <w:rsid w:val="00EA5B3E"/>
    <w:rsid w:val="00EB3EE7"/>
    <w:rsid w:val="00EB675E"/>
    <w:rsid w:val="00EC0138"/>
    <w:rsid w:val="00ED166D"/>
    <w:rsid w:val="00ED52F0"/>
    <w:rsid w:val="00EF5104"/>
    <w:rsid w:val="00F04A58"/>
    <w:rsid w:val="00F21D10"/>
    <w:rsid w:val="00F248F0"/>
    <w:rsid w:val="00F323A6"/>
    <w:rsid w:val="00F42C30"/>
    <w:rsid w:val="00F42F9F"/>
    <w:rsid w:val="00F53921"/>
    <w:rsid w:val="00F55475"/>
    <w:rsid w:val="00F77E64"/>
    <w:rsid w:val="00F96CD9"/>
    <w:rsid w:val="00FA6665"/>
    <w:rsid w:val="00FB22E3"/>
    <w:rsid w:val="00FC1DDF"/>
    <w:rsid w:val="00FD65C5"/>
    <w:rsid w:val="00FF0D0B"/>
    <w:rsid w:val="00FF139C"/>
    <w:rsid w:val="00FF4A2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B34E"/>
  <w15:chartTrackingRefBased/>
  <w15:docId w15:val="{5FBBA1B7-A41C-4A3D-BBFD-32E4861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F4"/>
    <w:pPr>
      <w:spacing w:after="0" w:line="240" w:lineRule="auto"/>
    </w:pPr>
    <w:rPr>
      <w:rFonts w:ascii="Verdana" w:hAnsi="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F4"/>
    <w:rPr>
      <w:color w:val="1F86FF"/>
      <w:u w:val="single"/>
    </w:rPr>
  </w:style>
  <w:style w:type="paragraph" w:customStyle="1" w:styleId="xxmsonormal">
    <w:name w:val="xxmsonormal"/>
    <w:basedOn w:val="Normal"/>
    <w:rsid w:val="002B36F4"/>
    <w:rPr>
      <w:rFonts w:ascii="Calibri" w:hAnsi="Calibri" w:cs="Calibri"/>
      <w:color w:val="auto"/>
      <w:sz w:val="22"/>
      <w:szCs w:val="22"/>
      <w:lang w:eastAsia="en-GB"/>
    </w:rPr>
  </w:style>
  <w:style w:type="paragraph" w:styleId="NormalWeb">
    <w:name w:val="Normal (Web)"/>
    <w:basedOn w:val="Normal"/>
    <w:uiPriority w:val="99"/>
    <w:unhideWhenUsed/>
    <w:rsid w:val="00082060"/>
    <w:pPr>
      <w:spacing w:before="100" w:beforeAutospacing="1" w:after="100" w:afterAutospacing="1"/>
    </w:pPr>
    <w:rPr>
      <w:rFonts w:ascii="Calibri" w:hAnsi="Calibri" w:cs="Calibri"/>
      <w:color w:val="auto"/>
      <w:sz w:val="22"/>
      <w:szCs w:val="22"/>
      <w:lang w:eastAsia="en-GB"/>
    </w:rPr>
  </w:style>
  <w:style w:type="paragraph" w:styleId="ListParagraph">
    <w:name w:val="List Paragraph"/>
    <w:basedOn w:val="Normal"/>
    <w:uiPriority w:val="34"/>
    <w:qFormat/>
    <w:rsid w:val="007405E0"/>
    <w:pPr>
      <w:ind w:left="720"/>
      <w:contextualSpacing/>
    </w:pPr>
  </w:style>
  <w:style w:type="character" w:styleId="UnresolvedMention">
    <w:name w:val="Unresolved Mention"/>
    <w:basedOn w:val="DefaultParagraphFont"/>
    <w:uiPriority w:val="99"/>
    <w:semiHidden/>
    <w:unhideWhenUsed/>
    <w:rsid w:val="006A6816"/>
    <w:rPr>
      <w:color w:val="605E5C"/>
      <w:shd w:val="clear" w:color="auto" w:fill="E1DFDD"/>
    </w:rPr>
  </w:style>
  <w:style w:type="paragraph" w:customStyle="1" w:styleId="xmsonormal">
    <w:name w:val="x_msonormal"/>
    <w:basedOn w:val="Normal"/>
    <w:rsid w:val="005276B6"/>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70811"/>
    <w:rPr>
      <w:color w:val="954F72" w:themeColor="followedHyperlink"/>
      <w:u w:val="single"/>
    </w:rPr>
  </w:style>
  <w:style w:type="paragraph" w:styleId="PlainText">
    <w:name w:val="Plain Text"/>
    <w:basedOn w:val="Normal"/>
    <w:link w:val="PlainTextChar"/>
    <w:uiPriority w:val="99"/>
    <w:semiHidden/>
    <w:unhideWhenUsed/>
    <w:rsid w:val="000364BC"/>
    <w:rPr>
      <w:rFonts w:ascii="Calibri" w:eastAsiaTheme="minorEastAsia" w:hAnsi="Calibri" w:cs="Calibri"/>
      <w:color w:val="auto"/>
      <w:sz w:val="22"/>
      <w:szCs w:val="21"/>
      <w:lang w:eastAsia="en-GB"/>
    </w:rPr>
  </w:style>
  <w:style w:type="character" w:customStyle="1" w:styleId="PlainTextChar">
    <w:name w:val="Plain Text Char"/>
    <w:basedOn w:val="DefaultParagraphFont"/>
    <w:link w:val="PlainText"/>
    <w:uiPriority w:val="99"/>
    <w:semiHidden/>
    <w:rsid w:val="000364BC"/>
    <w:rPr>
      <w:rFonts w:ascii="Calibri" w:eastAsiaTheme="minorEastAsia" w:hAnsi="Calibri" w:cs="Calibri"/>
      <w:szCs w:val="21"/>
      <w:lang w:eastAsia="en-GB"/>
    </w:rPr>
  </w:style>
  <w:style w:type="character" w:styleId="Strong">
    <w:name w:val="Strong"/>
    <w:basedOn w:val="DefaultParagraphFont"/>
    <w:uiPriority w:val="22"/>
    <w:qFormat/>
    <w:rsid w:val="000364BC"/>
    <w:rPr>
      <w:b/>
      <w:bCs/>
    </w:rPr>
  </w:style>
  <w:style w:type="character" w:customStyle="1" w:styleId="lrzxr">
    <w:name w:val="lrzxr"/>
    <w:basedOn w:val="DefaultParagraphFont"/>
    <w:rsid w:val="00D02BD9"/>
  </w:style>
  <w:style w:type="paragraph" w:styleId="Header">
    <w:name w:val="header"/>
    <w:basedOn w:val="Normal"/>
    <w:link w:val="HeaderChar"/>
    <w:uiPriority w:val="99"/>
    <w:unhideWhenUsed/>
    <w:rsid w:val="00975C6C"/>
    <w:pPr>
      <w:tabs>
        <w:tab w:val="center" w:pos="4513"/>
        <w:tab w:val="right" w:pos="9026"/>
      </w:tabs>
    </w:pPr>
  </w:style>
  <w:style w:type="character" w:customStyle="1" w:styleId="HeaderChar">
    <w:name w:val="Header Char"/>
    <w:basedOn w:val="DefaultParagraphFont"/>
    <w:link w:val="Header"/>
    <w:uiPriority w:val="99"/>
    <w:rsid w:val="00975C6C"/>
    <w:rPr>
      <w:rFonts w:ascii="Verdana" w:hAnsi="Verdana"/>
      <w:color w:val="003572"/>
      <w:sz w:val="24"/>
      <w:szCs w:val="24"/>
    </w:rPr>
  </w:style>
  <w:style w:type="paragraph" w:styleId="Footer">
    <w:name w:val="footer"/>
    <w:basedOn w:val="Normal"/>
    <w:link w:val="FooterChar"/>
    <w:uiPriority w:val="99"/>
    <w:unhideWhenUsed/>
    <w:rsid w:val="00975C6C"/>
    <w:pPr>
      <w:tabs>
        <w:tab w:val="center" w:pos="4513"/>
        <w:tab w:val="right" w:pos="9026"/>
      </w:tabs>
    </w:pPr>
  </w:style>
  <w:style w:type="character" w:customStyle="1" w:styleId="FooterChar">
    <w:name w:val="Footer Char"/>
    <w:basedOn w:val="DefaultParagraphFont"/>
    <w:link w:val="Footer"/>
    <w:uiPriority w:val="99"/>
    <w:rsid w:val="00975C6C"/>
    <w:rPr>
      <w:rFonts w:ascii="Verdana" w:hAnsi="Verdana"/>
      <w:color w:val="003572"/>
      <w:sz w:val="24"/>
      <w:szCs w:val="24"/>
    </w:rPr>
  </w:style>
  <w:style w:type="paragraph" w:customStyle="1" w:styleId="contentpasted0">
    <w:name w:val="contentpasted0"/>
    <w:basedOn w:val="Normal"/>
    <w:rsid w:val="00E731A4"/>
    <w:pPr>
      <w:spacing w:before="100" w:beforeAutospacing="1" w:after="100" w:afterAutospacing="1"/>
    </w:pPr>
    <w:rPr>
      <w:rFonts w:ascii="Calibri" w:hAnsi="Calibri" w:cs="Calibri"/>
      <w:color w:val="auto"/>
      <w:sz w:val="22"/>
      <w:szCs w:val="22"/>
      <w:lang w:eastAsia="en-GB"/>
    </w:rPr>
  </w:style>
  <w:style w:type="character" w:customStyle="1" w:styleId="xa0">
    <w:name w:val="x_a0"/>
    <w:basedOn w:val="DefaultParagraphFont"/>
    <w:rsid w:val="00F323A6"/>
  </w:style>
  <w:style w:type="character" w:customStyle="1" w:styleId="hgkelc">
    <w:name w:val="hgkelc"/>
    <w:basedOn w:val="DefaultParagraphFont"/>
    <w:rsid w:val="0029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805">
      <w:bodyDiv w:val="1"/>
      <w:marLeft w:val="0"/>
      <w:marRight w:val="0"/>
      <w:marTop w:val="0"/>
      <w:marBottom w:val="0"/>
      <w:divBdr>
        <w:top w:val="none" w:sz="0" w:space="0" w:color="auto"/>
        <w:left w:val="none" w:sz="0" w:space="0" w:color="auto"/>
        <w:bottom w:val="none" w:sz="0" w:space="0" w:color="auto"/>
        <w:right w:val="none" w:sz="0" w:space="0" w:color="auto"/>
      </w:divBdr>
    </w:div>
    <w:div w:id="153495807">
      <w:bodyDiv w:val="1"/>
      <w:marLeft w:val="0"/>
      <w:marRight w:val="0"/>
      <w:marTop w:val="0"/>
      <w:marBottom w:val="0"/>
      <w:divBdr>
        <w:top w:val="none" w:sz="0" w:space="0" w:color="auto"/>
        <w:left w:val="none" w:sz="0" w:space="0" w:color="auto"/>
        <w:bottom w:val="none" w:sz="0" w:space="0" w:color="auto"/>
        <w:right w:val="none" w:sz="0" w:space="0" w:color="auto"/>
      </w:divBdr>
    </w:div>
    <w:div w:id="180168846">
      <w:bodyDiv w:val="1"/>
      <w:marLeft w:val="0"/>
      <w:marRight w:val="0"/>
      <w:marTop w:val="0"/>
      <w:marBottom w:val="0"/>
      <w:divBdr>
        <w:top w:val="none" w:sz="0" w:space="0" w:color="auto"/>
        <w:left w:val="none" w:sz="0" w:space="0" w:color="auto"/>
        <w:bottom w:val="none" w:sz="0" w:space="0" w:color="auto"/>
        <w:right w:val="none" w:sz="0" w:space="0" w:color="auto"/>
      </w:divBdr>
    </w:div>
    <w:div w:id="199514600">
      <w:bodyDiv w:val="1"/>
      <w:marLeft w:val="0"/>
      <w:marRight w:val="0"/>
      <w:marTop w:val="0"/>
      <w:marBottom w:val="0"/>
      <w:divBdr>
        <w:top w:val="none" w:sz="0" w:space="0" w:color="auto"/>
        <w:left w:val="none" w:sz="0" w:space="0" w:color="auto"/>
        <w:bottom w:val="none" w:sz="0" w:space="0" w:color="auto"/>
        <w:right w:val="none" w:sz="0" w:space="0" w:color="auto"/>
      </w:divBdr>
    </w:div>
    <w:div w:id="218906094">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373194475">
      <w:bodyDiv w:val="1"/>
      <w:marLeft w:val="0"/>
      <w:marRight w:val="0"/>
      <w:marTop w:val="0"/>
      <w:marBottom w:val="0"/>
      <w:divBdr>
        <w:top w:val="none" w:sz="0" w:space="0" w:color="auto"/>
        <w:left w:val="none" w:sz="0" w:space="0" w:color="auto"/>
        <w:bottom w:val="none" w:sz="0" w:space="0" w:color="auto"/>
        <w:right w:val="none" w:sz="0" w:space="0" w:color="auto"/>
      </w:divBdr>
    </w:div>
    <w:div w:id="418983308">
      <w:bodyDiv w:val="1"/>
      <w:marLeft w:val="0"/>
      <w:marRight w:val="0"/>
      <w:marTop w:val="0"/>
      <w:marBottom w:val="0"/>
      <w:divBdr>
        <w:top w:val="none" w:sz="0" w:space="0" w:color="auto"/>
        <w:left w:val="none" w:sz="0" w:space="0" w:color="auto"/>
        <w:bottom w:val="none" w:sz="0" w:space="0" w:color="auto"/>
        <w:right w:val="none" w:sz="0" w:space="0" w:color="auto"/>
      </w:divBdr>
    </w:div>
    <w:div w:id="534276783">
      <w:bodyDiv w:val="1"/>
      <w:marLeft w:val="0"/>
      <w:marRight w:val="0"/>
      <w:marTop w:val="0"/>
      <w:marBottom w:val="0"/>
      <w:divBdr>
        <w:top w:val="none" w:sz="0" w:space="0" w:color="auto"/>
        <w:left w:val="none" w:sz="0" w:space="0" w:color="auto"/>
        <w:bottom w:val="none" w:sz="0" w:space="0" w:color="auto"/>
        <w:right w:val="none" w:sz="0" w:space="0" w:color="auto"/>
      </w:divBdr>
    </w:div>
    <w:div w:id="571355046">
      <w:bodyDiv w:val="1"/>
      <w:marLeft w:val="0"/>
      <w:marRight w:val="0"/>
      <w:marTop w:val="0"/>
      <w:marBottom w:val="0"/>
      <w:divBdr>
        <w:top w:val="none" w:sz="0" w:space="0" w:color="auto"/>
        <w:left w:val="none" w:sz="0" w:space="0" w:color="auto"/>
        <w:bottom w:val="none" w:sz="0" w:space="0" w:color="auto"/>
        <w:right w:val="none" w:sz="0" w:space="0" w:color="auto"/>
      </w:divBdr>
    </w:div>
    <w:div w:id="585041934">
      <w:bodyDiv w:val="1"/>
      <w:marLeft w:val="0"/>
      <w:marRight w:val="0"/>
      <w:marTop w:val="0"/>
      <w:marBottom w:val="0"/>
      <w:divBdr>
        <w:top w:val="none" w:sz="0" w:space="0" w:color="auto"/>
        <w:left w:val="none" w:sz="0" w:space="0" w:color="auto"/>
        <w:bottom w:val="none" w:sz="0" w:space="0" w:color="auto"/>
        <w:right w:val="none" w:sz="0" w:space="0" w:color="auto"/>
      </w:divBdr>
    </w:div>
    <w:div w:id="680819179">
      <w:bodyDiv w:val="1"/>
      <w:marLeft w:val="0"/>
      <w:marRight w:val="0"/>
      <w:marTop w:val="0"/>
      <w:marBottom w:val="0"/>
      <w:divBdr>
        <w:top w:val="none" w:sz="0" w:space="0" w:color="auto"/>
        <w:left w:val="none" w:sz="0" w:space="0" w:color="auto"/>
        <w:bottom w:val="none" w:sz="0" w:space="0" w:color="auto"/>
        <w:right w:val="none" w:sz="0" w:space="0" w:color="auto"/>
      </w:divBdr>
    </w:div>
    <w:div w:id="735249928">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787505448">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855466022">
      <w:bodyDiv w:val="1"/>
      <w:marLeft w:val="0"/>
      <w:marRight w:val="0"/>
      <w:marTop w:val="0"/>
      <w:marBottom w:val="0"/>
      <w:divBdr>
        <w:top w:val="none" w:sz="0" w:space="0" w:color="auto"/>
        <w:left w:val="none" w:sz="0" w:space="0" w:color="auto"/>
        <w:bottom w:val="none" w:sz="0" w:space="0" w:color="auto"/>
        <w:right w:val="none" w:sz="0" w:space="0" w:color="auto"/>
      </w:divBdr>
    </w:div>
    <w:div w:id="916011457">
      <w:bodyDiv w:val="1"/>
      <w:marLeft w:val="0"/>
      <w:marRight w:val="0"/>
      <w:marTop w:val="0"/>
      <w:marBottom w:val="0"/>
      <w:divBdr>
        <w:top w:val="none" w:sz="0" w:space="0" w:color="auto"/>
        <w:left w:val="none" w:sz="0" w:space="0" w:color="auto"/>
        <w:bottom w:val="none" w:sz="0" w:space="0" w:color="auto"/>
        <w:right w:val="none" w:sz="0" w:space="0" w:color="auto"/>
      </w:divBdr>
    </w:div>
    <w:div w:id="927815036">
      <w:bodyDiv w:val="1"/>
      <w:marLeft w:val="0"/>
      <w:marRight w:val="0"/>
      <w:marTop w:val="0"/>
      <w:marBottom w:val="0"/>
      <w:divBdr>
        <w:top w:val="none" w:sz="0" w:space="0" w:color="auto"/>
        <w:left w:val="none" w:sz="0" w:space="0" w:color="auto"/>
        <w:bottom w:val="none" w:sz="0" w:space="0" w:color="auto"/>
        <w:right w:val="none" w:sz="0" w:space="0" w:color="auto"/>
      </w:divBdr>
    </w:div>
    <w:div w:id="1107316001">
      <w:bodyDiv w:val="1"/>
      <w:marLeft w:val="0"/>
      <w:marRight w:val="0"/>
      <w:marTop w:val="0"/>
      <w:marBottom w:val="0"/>
      <w:divBdr>
        <w:top w:val="none" w:sz="0" w:space="0" w:color="auto"/>
        <w:left w:val="none" w:sz="0" w:space="0" w:color="auto"/>
        <w:bottom w:val="none" w:sz="0" w:space="0" w:color="auto"/>
        <w:right w:val="none" w:sz="0" w:space="0" w:color="auto"/>
      </w:divBdr>
    </w:div>
    <w:div w:id="1212811267">
      <w:bodyDiv w:val="1"/>
      <w:marLeft w:val="0"/>
      <w:marRight w:val="0"/>
      <w:marTop w:val="0"/>
      <w:marBottom w:val="0"/>
      <w:divBdr>
        <w:top w:val="none" w:sz="0" w:space="0" w:color="auto"/>
        <w:left w:val="none" w:sz="0" w:space="0" w:color="auto"/>
        <w:bottom w:val="none" w:sz="0" w:space="0" w:color="auto"/>
        <w:right w:val="none" w:sz="0" w:space="0" w:color="auto"/>
      </w:divBdr>
    </w:div>
    <w:div w:id="1213464909">
      <w:bodyDiv w:val="1"/>
      <w:marLeft w:val="0"/>
      <w:marRight w:val="0"/>
      <w:marTop w:val="0"/>
      <w:marBottom w:val="0"/>
      <w:divBdr>
        <w:top w:val="none" w:sz="0" w:space="0" w:color="auto"/>
        <w:left w:val="none" w:sz="0" w:space="0" w:color="auto"/>
        <w:bottom w:val="none" w:sz="0" w:space="0" w:color="auto"/>
        <w:right w:val="none" w:sz="0" w:space="0" w:color="auto"/>
      </w:divBdr>
    </w:div>
    <w:div w:id="1217203765">
      <w:bodyDiv w:val="1"/>
      <w:marLeft w:val="0"/>
      <w:marRight w:val="0"/>
      <w:marTop w:val="0"/>
      <w:marBottom w:val="0"/>
      <w:divBdr>
        <w:top w:val="none" w:sz="0" w:space="0" w:color="auto"/>
        <w:left w:val="none" w:sz="0" w:space="0" w:color="auto"/>
        <w:bottom w:val="none" w:sz="0" w:space="0" w:color="auto"/>
        <w:right w:val="none" w:sz="0" w:space="0" w:color="auto"/>
      </w:divBdr>
    </w:div>
    <w:div w:id="1267421275">
      <w:bodyDiv w:val="1"/>
      <w:marLeft w:val="0"/>
      <w:marRight w:val="0"/>
      <w:marTop w:val="0"/>
      <w:marBottom w:val="0"/>
      <w:divBdr>
        <w:top w:val="none" w:sz="0" w:space="0" w:color="auto"/>
        <w:left w:val="none" w:sz="0" w:space="0" w:color="auto"/>
        <w:bottom w:val="none" w:sz="0" w:space="0" w:color="auto"/>
        <w:right w:val="none" w:sz="0" w:space="0" w:color="auto"/>
      </w:divBdr>
    </w:div>
    <w:div w:id="1279265532">
      <w:bodyDiv w:val="1"/>
      <w:marLeft w:val="0"/>
      <w:marRight w:val="0"/>
      <w:marTop w:val="0"/>
      <w:marBottom w:val="0"/>
      <w:divBdr>
        <w:top w:val="none" w:sz="0" w:space="0" w:color="auto"/>
        <w:left w:val="none" w:sz="0" w:space="0" w:color="auto"/>
        <w:bottom w:val="none" w:sz="0" w:space="0" w:color="auto"/>
        <w:right w:val="none" w:sz="0" w:space="0" w:color="auto"/>
      </w:divBdr>
    </w:div>
    <w:div w:id="1319193315">
      <w:bodyDiv w:val="1"/>
      <w:marLeft w:val="0"/>
      <w:marRight w:val="0"/>
      <w:marTop w:val="0"/>
      <w:marBottom w:val="0"/>
      <w:divBdr>
        <w:top w:val="none" w:sz="0" w:space="0" w:color="auto"/>
        <w:left w:val="none" w:sz="0" w:space="0" w:color="auto"/>
        <w:bottom w:val="none" w:sz="0" w:space="0" w:color="auto"/>
        <w:right w:val="none" w:sz="0" w:space="0" w:color="auto"/>
      </w:divBdr>
    </w:div>
    <w:div w:id="1411385251">
      <w:bodyDiv w:val="1"/>
      <w:marLeft w:val="0"/>
      <w:marRight w:val="0"/>
      <w:marTop w:val="0"/>
      <w:marBottom w:val="0"/>
      <w:divBdr>
        <w:top w:val="none" w:sz="0" w:space="0" w:color="auto"/>
        <w:left w:val="none" w:sz="0" w:space="0" w:color="auto"/>
        <w:bottom w:val="none" w:sz="0" w:space="0" w:color="auto"/>
        <w:right w:val="none" w:sz="0" w:space="0" w:color="auto"/>
      </w:divBdr>
    </w:div>
    <w:div w:id="1433353631">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747142439">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828743139">
      <w:bodyDiv w:val="1"/>
      <w:marLeft w:val="0"/>
      <w:marRight w:val="0"/>
      <w:marTop w:val="0"/>
      <w:marBottom w:val="0"/>
      <w:divBdr>
        <w:top w:val="none" w:sz="0" w:space="0" w:color="auto"/>
        <w:left w:val="none" w:sz="0" w:space="0" w:color="auto"/>
        <w:bottom w:val="none" w:sz="0" w:space="0" w:color="auto"/>
        <w:right w:val="none" w:sz="0" w:space="0" w:color="auto"/>
      </w:divBdr>
    </w:div>
    <w:div w:id="1895433061">
      <w:bodyDiv w:val="1"/>
      <w:marLeft w:val="0"/>
      <w:marRight w:val="0"/>
      <w:marTop w:val="0"/>
      <w:marBottom w:val="0"/>
      <w:divBdr>
        <w:top w:val="none" w:sz="0" w:space="0" w:color="auto"/>
        <w:left w:val="none" w:sz="0" w:space="0" w:color="auto"/>
        <w:bottom w:val="none" w:sz="0" w:space="0" w:color="auto"/>
        <w:right w:val="none" w:sz="0" w:space="0" w:color="auto"/>
      </w:divBdr>
    </w:div>
    <w:div w:id="1973168036">
      <w:bodyDiv w:val="1"/>
      <w:marLeft w:val="0"/>
      <w:marRight w:val="0"/>
      <w:marTop w:val="0"/>
      <w:marBottom w:val="0"/>
      <w:divBdr>
        <w:top w:val="none" w:sz="0" w:space="0" w:color="auto"/>
        <w:left w:val="none" w:sz="0" w:space="0" w:color="auto"/>
        <w:bottom w:val="none" w:sz="0" w:space="0" w:color="auto"/>
        <w:right w:val="none" w:sz="0" w:space="0" w:color="auto"/>
      </w:divBdr>
    </w:div>
    <w:div w:id="2099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velopment@mothersunion.org" TargetMode="External"/><Relationship Id="rId18" Type="http://schemas.openxmlformats.org/officeDocument/2006/relationships/hyperlink" Target="https://www.mothersunion.org/annual-gathering-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thersunion.org/news/how-mothers-union-helping-tackle-fgm-and-child-marriage" TargetMode="External"/><Relationship Id="rId17" Type="http://schemas.openxmlformats.org/officeDocument/2006/relationships/hyperlink" Target="http://www.essex.gov.uk/bystander" TargetMode="External"/><Relationship Id="rId2" Type="http://schemas.openxmlformats.org/officeDocument/2006/relationships/numbering" Target="numbering.xml"/><Relationship Id="rId16" Type="http://schemas.openxmlformats.org/officeDocument/2006/relationships/hyperlink" Target="http://www.muesho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thersunion.org/news/international-womens-day-2023" TargetMode="External"/><Relationship Id="rId5" Type="http://schemas.openxmlformats.org/officeDocument/2006/relationships/webSettings" Target="webSettings.xml"/><Relationship Id="rId15" Type="http://schemas.openxmlformats.org/officeDocument/2006/relationships/hyperlink" Target="http://www.mothersunion.org/news/thy-kingdom-come-2023-0"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elmsford.anglican.org/travelling-well-together-lent-course-2023-introduction" TargetMode="External"/><Relationship Id="rId14" Type="http://schemas.openxmlformats.org/officeDocument/2006/relationships/hyperlink" Target="mailto:secretary@muchelmsford.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3BF6-4AF2-47FF-986C-241850AE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7010</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CDMU Secretary</dc:creator>
  <cp:keywords/>
  <dc:description/>
  <cp:lastModifiedBy>Maxine &amp; Jon Paul</cp:lastModifiedBy>
  <cp:revision>11</cp:revision>
  <cp:lastPrinted>2023-02-27T13:05:00Z</cp:lastPrinted>
  <dcterms:created xsi:type="dcterms:W3CDTF">2023-03-09T13:44:00Z</dcterms:created>
  <dcterms:modified xsi:type="dcterms:W3CDTF">2023-03-30T15:44:00Z</dcterms:modified>
</cp:coreProperties>
</file>